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2F8CF" w14:textId="77777777" w:rsidR="009C6469" w:rsidRPr="00155352" w:rsidRDefault="009C6469" w:rsidP="009C6469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155352">
        <w:rPr>
          <w:lang w:eastAsia="en-US"/>
        </w:rPr>
        <w:t xml:space="preserve">     </w:t>
      </w:r>
      <w:r w:rsidRPr="00155352">
        <w:rPr>
          <w:noProof/>
          <w:lang w:eastAsia="hr-HR"/>
        </w:rPr>
        <w:drawing>
          <wp:inline distT="0" distB="0" distL="0" distR="0" wp14:anchorId="7F31F2E9" wp14:editId="3A40C796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352">
        <w:rPr>
          <w:lang w:eastAsia="en-US"/>
        </w:rPr>
        <w:t xml:space="preserve">          </w:t>
      </w:r>
    </w:p>
    <w:p w14:paraId="580FE6C7" w14:textId="77777777" w:rsidR="009C6469" w:rsidRPr="00155352" w:rsidRDefault="009C6469" w:rsidP="009C6469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155352">
        <w:rPr>
          <w:b/>
          <w:lang w:eastAsia="en-US"/>
        </w:rPr>
        <w:t>REPUBLIKA HRVATSKA</w:t>
      </w:r>
    </w:p>
    <w:p w14:paraId="7515485E" w14:textId="77777777" w:rsidR="009C6469" w:rsidRPr="00155352" w:rsidRDefault="009C6469" w:rsidP="009C6469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155352">
        <w:rPr>
          <w:b/>
          <w:lang w:eastAsia="en-US"/>
        </w:rPr>
        <w:t>MEĐIMURSKA ŽUPANIJA</w:t>
      </w:r>
    </w:p>
    <w:p w14:paraId="4C862373" w14:textId="77777777" w:rsidR="009C6469" w:rsidRPr="00155352" w:rsidRDefault="009C6469" w:rsidP="009C6469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155352">
        <w:rPr>
          <w:b/>
          <w:lang w:eastAsia="en-US"/>
        </w:rPr>
        <w:t>OPĆINA KOTORIBA</w:t>
      </w:r>
    </w:p>
    <w:p w14:paraId="510AE2CB" w14:textId="14EEC900" w:rsidR="009C6469" w:rsidRPr="00155352" w:rsidRDefault="00155352" w:rsidP="009C6469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155352">
        <w:rPr>
          <w:b/>
          <w:lang w:eastAsia="en-US"/>
        </w:rPr>
        <w:t xml:space="preserve">OPĆINSKO VIJEĆE </w:t>
      </w:r>
    </w:p>
    <w:p w14:paraId="29AB74CB" w14:textId="774FD260" w:rsidR="009C6469" w:rsidRPr="00155352" w:rsidRDefault="005965F5" w:rsidP="009C6469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155352">
        <w:rPr>
          <w:b/>
          <w:lang w:eastAsia="en-US"/>
        </w:rPr>
        <w:t xml:space="preserve">KLASA: </w:t>
      </w:r>
      <w:r w:rsidR="007400E5">
        <w:rPr>
          <w:b/>
          <w:lang w:eastAsia="en-US"/>
        </w:rPr>
        <w:t>361-01/36-01/01</w:t>
      </w:r>
    </w:p>
    <w:p w14:paraId="31AC4A91" w14:textId="1AFD018A" w:rsidR="009C6469" w:rsidRPr="00155352" w:rsidRDefault="00CB3140" w:rsidP="009C6469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155352">
        <w:rPr>
          <w:b/>
          <w:lang w:eastAsia="en-US"/>
        </w:rPr>
        <w:t xml:space="preserve">URBROJ: </w:t>
      </w:r>
      <w:r w:rsidR="007400E5">
        <w:rPr>
          <w:b/>
          <w:lang w:eastAsia="en-US"/>
        </w:rPr>
        <w:t>2109-9-3-26-1</w:t>
      </w:r>
    </w:p>
    <w:p w14:paraId="39B566B5" w14:textId="77D16EED" w:rsidR="009C6469" w:rsidRPr="00155352" w:rsidRDefault="009C6469" w:rsidP="009C6469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proofErr w:type="spellStart"/>
      <w:r w:rsidRPr="00155352">
        <w:rPr>
          <w:b/>
          <w:lang w:eastAsia="en-US"/>
        </w:rPr>
        <w:t>Kotoriba</w:t>
      </w:r>
      <w:proofErr w:type="spellEnd"/>
      <w:r w:rsidRPr="00155352">
        <w:rPr>
          <w:b/>
          <w:lang w:eastAsia="en-US"/>
        </w:rPr>
        <w:t xml:space="preserve">, </w:t>
      </w:r>
      <w:r w:rsidR="007400E5">
        <w:rPr>
          <w:b/>
          <w:lang w:eastAsia="en-US"/>
        </w:rPr>
        <w:t xml:space="preserve">12. ožujka </w:t>
      </w:r>
      <w:r w:rsidR="00CB3140" w:rsidRPr="00155352">
        <w:rPr>
          <w:b/>
          <w:lang w:eastAsia="en-US"/>
        </w:rPr>
        <w:t>2026</w:t>
      </w:r>
      <w:r w:rsidRPr="00155352">
        <w:rPr>
          <w:b/>
          <w:lang w:eastAsia="en-US"/>
        </w:rPr>
        <w:t xml:space="preserve">. </w:t>
      </w:r>
    </w:p>
    <w:p w14:paraId="01DD542F" w14:textId="77777777" w:rsidR="00EF7BFE" w:rsidRPr="00155352" w:rsidRDefault="00EF7BFE" w:rsidP="00036F7F">
      <w:pPr>
        <w:jc w:val="right"/>
        <w:rPr>
          <w:b/>
          <w:color w:val="FF0000"/>
        </w:rPr>
      </w:pPr>
    </w:p>
    <w:p w14:paraId="54985723" w14:textId="1BAEFE1E" w:rsidR="00036F7F" w:rsidRPr="00155352" w:rsidRDefault="00036F7F" w:rsidP="00127A48"/>
    <w:p w14:paraId="2F561350" w14:textId="3FD73528" w:rsidR="00155352" w:rsidRPr="00155352" w:rsidRDefault="00155352" w:rsidP="00155352">
      <w:pPr>
        <w:jc w:val="both"/>
        <w:rPr>
          <w:lang w:eastAsia="hr-HR"/>
        </w:rPr>
      </w:pPr>
      <w:r w:rsidRPr="00155352">
        <w:t xml:space="preserve">Temeljem članka 35. Zakona o lokalnoj i područnoj (regionalnoj) samoupravi ("Narodne novine" br. 33/01., 60/01., 129/05., 109/07., 36/09., 125/08., 36/09., 150/11., 19/13. - službeni pročišćeni tekst, 144/12., 137/15. - službeni pročišćeni tekst, 123/17., 98/19. i 144/20.) a u skladu s Programom razvoja zelene infrastrukture u urbanim područjima za razdoblje od 2021. do 2030. godine („Narodne novine“ br. 47/21.) i Programom razvoja kružnog gospodarenja prostorom i zgradama za razdoblje 2021. do 2030. te </w:t>
      </w:r>
      <w:r w:rsidRPr="00155352">
        <w:rPr>
          <w:lang w:eastAsia="hr-HR"/>
        </w:rPr>
        <w:t>čla</w:t>
      </w:r>
      <w:r w:rsidR="00AA6573">
        <w:rPr>
          <w:lang w:eastAsia="hr-HR"/>
        </w:rPr>
        <w:t>nkom</w:t>
      </w:r>
      <w:r w:rsidRPr="00155352">
        <w:rPr>
          <w:lang w:eastAsia="hr-HR"/>
        </w:rPr>
        <w:t xml:space="preserve"> 29. Statuta Općine </w:t>
      </w:r>
      <w:proofErr w:type="spellStart"/>
      <w:r w:rsidRPr="00155352">
        <w:rPr>
          <w:lang w:eastAsia="hr-HR"/>
        </w:rPr>
        <w:t>Kotoriba</w:t>
      </w:r>
      <w:proofErr w:type="spellEnd"/>
      <w:r w:rsidRPr="00155352">
        <w:rPr>
          <w:lang w:eastAsia="hr-HR"/>
        </w:rPr>
        <w:t xml:space="preserve"> („Službeni glasnik Međimurske županije“ br. 5/21. i 5/23), Općinsko vi</w:t>
      </w:r>
      <w:r w:rsidR="007400E5">
        <w:rPr>
          <w:lang w:eastAsia="hr-HR"/>
        </w:rPr>
        <w:t xml:space="preserve">jeće Općine </w:t>
      </w:r>
      <w:proofErr w:type="spellStart"/>
      <w:r w:rsidR="007400E5">
        <w:rPr>
          <w:lang w:eastAsia="hr-HR"/>
        </w:rPr>
        <w:t>Kotoriba</w:t>
      </w:r>
      <w:proofErr w:type="spellEnd"/>
      <w:r w:rsidR="007400E5">
        <w:rPr>
          <w:lang w:eastAsia="hr-HR"/>
        </w:rPr>
        <w:t xml:space="preserve"> na 7. </w:t>
      </w:r>
      <w:r w:rsidRPr="00155352">
        <w:rPr>
          <w:lang w:eastAsia="hr-HR"/>
        </w:rPr>
        <w:t>sje</w:t>
      </w:r>
      <w:r w:rsidR="007400E5">
        <w:rPr>
          <w:lang w:eastAsia="hr-HR"/>
        </w:rPr>
        <w:t xml:space="preserve">dnici održanoj dana 12. ožujka </w:t>
      </w:r>
      <w:bookmarkStart w:id="0" w:name="_GoBack"/>
      <w:bookmarkEnd w:id="0"/>
      <w:r w:rsidRPr="00155352">
        <w:rPr>
          <w:lang w:eastAsia="hr-HR"/>
        </w:rPr>
        <w:t xml:space="preserve"> 2026. godine, donijelo je</w:t>
      </w:r>
    </w:p>
    <w:p w14:paraId="7EE44888" w14:textId="2716C37B" w:rsidR="00155352" w:rsidRPr="00155352" w:rsidRDefault="00155352" w:rsidP="00127A48">
      <w:pPr>
        <w:rPr>
          <w:color w:val="FF0000"/>
        </w:rPr>
      </w:pPr>
    </w:p>
    <w:p w14:paraId="49FE4630" w14:textId="3716FC32" w:rsidR="00155352" w:rsidRDefault="00155352" w:rsidP="00127A48">
      <w:pPr>
        <w:rPr>
          <w:color w:val="FF0000"/>
        </w:rPr>
      </w:pPr>
    </w:p>
    <w:p w14:paraId="50749C46" w14:textId="083BEFB6" w:rsidR="00155352" w:rsidRPr="00155352" w:rsidRDefault="00155352" w:rsidP="00127A48">
      <w:pPr>
        <w:rPr>
          <w:color w:val="FF0000"/>
        </w:rPr>
      </w:pPr>
    </w:p>
    <w:p w14:paraId="11B81A4D" w14:textId="77777777" w:rsidR="00155352" w:rsidRDefault="00155352" w:rsidP="00155352">
      <w:pPr>
        <w:jc w:val="center"/>
        <w:rPr>
          <w:sz w:val="28"/>
          <w:szCs w:val="28"/>
        </w:rPr>
      </w:pPr>
      <w:r w:rsidRPr="00155352">
        <w:rPr>
          <w:sz w:val="28"/>
          <w:szCs w:val="28"/>
        </w:rPr>
        <w:t xml:space="preserve">Odluku o donošenju Strategije zelene urbane obnove </w:t>
      </w:r>
    </w:p>
    <w:p w14:paraId="6E1F07A1" w14:textId="336DADFA" w:rsidR="00155352" w:rsidRPr="00155352" w:rsidRDefault="00155352" w:rsidP="00155352">
      <w:pPr>
        <w:jc w:val="center"/>
        <w:rPr>
          <w:sz w:val="28"/>
          <w:szCs w:val="28"/>
        </w:rPr>
      </w:pPr>
      <w:r w:rsidRPr="00155352">
        <w:rPr>
          <w:sz w:val="28"/>
          <w:szCs w:val="28"/>
        </w:rPr>
        <w:t xml:space="preserve">Općine </w:t>
      </w:r>
      <w:proofErr w:type="spellStart"/>
      <w:r w:rsidRPr="00155352">
        <w:rPr>
          <w:sz w:val="28"/>
          <w:szCs w:val="28"/>
        </w:rPr>
        <w:t>Kotoriba</w:t>
      </w:r>
      <w:proofErr w:type="spellEnd"/>
    </w:p>
    <w:p w14:paraId="368770C3" w14:textId="31BCE7D7" w:rsidR="00155352" w:rsidRPr="00155352" w:rsidRDefault="00155352" w:rsidP="00127A48"/>
    <w:p w14:paraId="125F6A36" w14:textId="77777777" w:rsidR="00155352" w:rsidRPr="00155352" w:rsidRDefault="00155352" w:rsidP="00127A48"/>
    <w:p w14:paraId="6F8CEF79" w14:textId="1AC44541" w:rsidR="00155352" w:rsidRDefault="00155352" w:rsidP="00155352">
      <w:pPr>
        <w:jc w:val="center"/>
      </w:pPr>
      <w:r w:rsidRPr="00155352">
        <w:t>Članak 1.</w:t>
      </w:r>
    </w:p>
    <w:p w14:paraId="76A1A17B" w14:textId="77777777" w:rsidR="00155352" w:rsidRPr="00155352" w:rsidRDefault="00155352" w:rsidP="00155352">
      <w:pPr>
        <w:jc w:val="center"/>
      </w:pPr>
    </w:p>
    <w:p w14:paraId="1464A46B" w14:textId="188CCF0C" w:rsidR="00155352" w:rsidRDefault="00155352" w:rsidP="00155352">
      <w:r w:rsidRPr="00155352">
        <w:t xml:space="preserve">Donosi se Strategija zelene urbane obnove Općine </w:t>
      </w:r>
      <w:proofErr w:type="spellStart"/>
      <w:r w:rsidRPr="00155352">
        <w:t>Kotoriba</w:t>
      </w:r>
      <w:proofErr w:type="spellEnd"/>
      <w:r w:rsidRPr="00155352">
        <w:t xml:space="preserve"> za razdoblje od 2025. godine do 2030. godine koja se nalazi u privitku ove Odluke i njezin je sastavni dio. </w:t>
      </w:r>
    </w:p>
    <w:p w14:paraId="6CEFBFA5" w14:textId="4498174D" w:rsidR="00A671E8" w:rsidRDefault="00A671E8" w:rsidP="00155352"/>
    <w:p w14:paraId="19C2B047" w14:textId="5CF15C52" w:rsidR="00A671E8" w:rsidRDefault="00A671E8" w:rsidP="00155352"/>
    <w:p w14:paraId="326FAF66" w14:textId="4CC5491B" w:rsidR="00A671E8" w:rsidRDefault="00A671E8" w:rsidP="00A671E8">
      <w:pPr>
        <w:jc w:val="center"/>
      </w:pPr>
      <w:r>
        <w:t>Članak 2.</w:t>
      </w:r>
    </w:p>
    <w:p w14:paraId="47928087" w14:textId="0FB66112" w:rsidR="00A671E8" w:rsidRDefault="00A671E8" w:rsidP="00A671E8">
      <w:r>
        <w:t xml:space="preserve">Ova Odluka o donošenju Strategije zelene urbane obnove Općine </w:t>
      </w:r>
      <w:proofErr w:type="spellStart"/>
      <w:r>
        <w:t>Kotoriba</w:t>
      </w:r>
      <w:proofErr w:type="spellEnd"/>
      <w:r>
        <w:t xml:space="preserve"> stupa na snagu danom donošenja i objavit će se u „Službenom glasniku Međimurske županije“. </w:t>
      </w:r>
    </w:p>
    <w:p w14:paraId="62B6A8C8" w14:textId="1475F82B" w:rsidR="00A671E8" w:rsidRDefault="00A671E8" w:rsidP="00A671E8"/>
    <w:p w14:paraId="0CBE5899" w14:textId="3E65789D" w:rsidR="00A671E8" w:rsidRDefault="00A671E8" w:rsidP="00A671E8"/>
    <w:p w14:paraId="55D10084" w14:textId="4E0DADDB" w:rsidR="00A671E8" w:rsidRDefault="00A671E8" w:rsidP="00A671E8"/>
    <w:p w14:paraId="7DD38598" w14:textId="36B90CA9" w:rsidR="00A671E8" w:rsidRDefault="00A671E8" w:rsidP="00A671E8"/>
    <w:p w14:paraId="74276D5B" w14:textId="279B4494" w:rsidR="00A671E8" w:rsidRDefault="00A671E8" w:rsidP="00A671E8"/>
    <w:p w14:paraId="0AA2B9CF" w14:textId="77777777" w:rsidR="00A671E8" w:rsidRDefault="00A671E8" w:rsidP="00A671E8"/>
    <w:p w14:paraId="73E6C860" w14:textId="5060DF67" w:rsidR="00A671E8" w:rsidRDefault="00A671E8" w:rsidP="00A671E8">
      <w:r>
        <w:tab/>
      </w:r>
      <w:r>
        <w:tab/>
      </w:r>
      <w:r>
        <w:tab/>
      </w:r>
      <w:r>
        <w:tab/>
      </w:r>
      <w:r>
        <w:tab/>
      </w:r>
      <w:r>
        <w:tab/>
        <w:t>OPĆINSKO VIJEĆE OPĆINE KOTORIBA</w:t>
      </w:r>
    </w:p>
    <w:p w14:paraId="2959744B" w14:textId="6B4E8587" w:rsidR="00A671E8" w:rsidRDefault="00A671E8" w:rsidP="00A671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Predsjednik vijeća</w:t>
      </w:r>
    </w:p>
    <w:p w14:paraId="6739F105" w14:textId="682C1FC8" w:rsidR="00A671E8" w:rsidRDefault="00A671E8" w:rsidP="00A671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Hinko</w:t>
      </w:r>
      <w:proofErr w:type="spellEnd"/>
      <w:r>
        <w:t xml:space="preserve"> </w:t>
      </w:r>
      <w:proofErr w:type="spellStart"/>
      <w:r>
        <w:t>Virgej</w:t>
      </w:r>
      <w:proofErr w:type="spellEnd"/>
      <w:r>
        <w:t xml:space="preserve"> </w:t>
      </w:r>
    </w:p>
    <w:p w14:paraId="389E8F97" w14:textId="5FBA46D3" w:rsidR="00C128CD" w:rsidRDefault="00C128CD">
      <w:pPr>
        <w:tabs>
          <w:tab w:val="left" w:pos="5953"/>
        </w:tabs>
        <w:rPr>
          <w:color w:val="FF0000"/>
        </w:rPr>
      </w:pPr>
    </w:p>
    <w:p w14:paraId="707194BF" w14:textId="50645D72" w:rsidR="00C128CD" w:rsidRDefault="00C128CD">
      <w:pPr>
        <w:tabs>
          <w:tab w:val="left" w:pos="5953"/>
        </w:tabs>
        <w:rPr>
          <w:color w:val="FF0000"/>
        </w:rPr>
      </w:pPr>
    </w:p>
    <w:p w14:paraId="3561B435" w14:textId="004B2E46" w:rsidR="00C128CD" w:rsidRDefault="00C128CD">
      <w:pPr>
        <w:tabs>
          <w:tab w:val="left" w:pos="5953"/>
        </w:tabs>
        <w:rPr>
          <w:color w:val="FF0000"/>
        </w:rPr>
      </w:pPr>
    </w:p>
    <w:sectPr w:rsidR="00C128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D1618" w14:textId="77777777" w:rsidR="00F51392" w:rsidRDefault="00F51392" w:rsidP="00A47364">
      <w:r>
        <w:separator/>
      </w:r>
    </w:p>
  </w:endnote>
  <w:endnote w:type="continuationSeparator" w:id="0">
    <w:p w14:paraId="488A84E3" w14:textId="77777777" w:rsidR="00F51392" w:rsidRDefault="00F51392" w:rsidP="00A4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1EAE5" w14:textId="77777777" w:rsidR="00F51392" w:rsidRDefault="00F51392" w:rsidP="00A47364">
      <w:r>
        <w:separator/>
      </w:r>
    </w:p>
  </w:footnote>
  <w:footnote w:type="continuationSeparator" w:id="0">
    <w:p w14:paraId="4385FF64" w14:textId="77777777" w:rsidR="00F51392" w:rsidRDefault="00F51392" w:rsidP="00A4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79446" w14:textId="616DE796" w:rsidR="00A47364" w:rsidRDefault="00CB3140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7E7FFC"/>
    <w:multiLevelType w:val="hybridMultilevel"/>
    <w:tmpl w:val="6316C0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48"/>
    <w:rsid w:val="00007B72"/>
    <w:rsid w:val="00036F7F"/>
    <w:rsid w:val="00061B4D"/>
    <w:rsid w:val="000F20EC"/>
    <w:rsid w:val="00110D18"/>
    <w:rsid w:val="00127A48"/>
    <w:rsid w:val="00155352"/>
    <w:rsid w:val="001652A3"/>
    <w:rsid w:val="00180093"/>
    <w:rsid w:val="00196823"/>
    <w:rsid w:val="001A3C96"/>
    <w:rsid w:val="001A65E5"/>
    <w:rsid w:val="0020334B"/>
    <w:rsid w:val="002139BE"/>
    <w:rsid w:val="00243D7F"/>
    <w:rsid w:val="00253789"/>
    <w:rsid w:val="00267438"/>
    <w:rsid w:val="00274AE4"/>
    <w:rsid w:val="003066BD"/>
    <w:rsid w:val="00355327"/>
    <w:rsid w:val="00364E59"/>
    <w:rsid w:val="003D46F4"/>
    <w:rsid w:val="003F1C4C"/>
    <w:rsid w:val="00411256"/>
    <w:rsid w:val="004375E9"/>
    <w:rsid w:val="004E5C6E"/>
    <w:rsid w:val="00531BB8"/>
    <w:rsid w:val="00581FB4"/>
    <w:rsid w:val="005965F5"/>
    <w:rsid w:val="00665174"/>
    <w:rsid w:val="006946E5"/>
    <w:rsid w:val="006E1C47"/>
    <w:rsid w:val="006E216E"/>
    <w:rsid w:val="006E6E8C"/>
    <w:rsid w:val="007400E5"/>
    <w:rsid w:val="007B6F6C"/>
    <w:rsid w:val="008A2272"/>
    <w:rsid w:val="008A4EE6"/>
    <w:rsid w:val="008B329B"/>
    <w:rsid w:val="0093385A"/>
    <w:rsid w:val="0095581A"/>
    <w:rsid w:val="0096034F"/>
    <w:rsid w:val="00962249"/>
    <w:rsid w:val="00965B56"/>
    <w:rsid w:val="009A7762"/>
    <w:rsid w:val="009C506B"/>
    <w:rsid w:val="009C6469"/>
    <w:rsid w:val="00A47364"/>
    <w:rsid w:val="00A671E8"/>
    <w:rsid w:val="00AA6573"/>
    <w:rsid w:val="00AC391F"/>
    <w:rsid w:val="00B91506"/>
    <w:rsid w:val="00C128CD"/>
    <w:rsid w:val="00C12941"/>
    <w:rsid w:val="00C42481"/>
    <w:rsid w:val="00C95558"/>
    <w:rsid w:val="00CB1A3D"/>
    <w:rsid w:val="00CB3140"/>
    <w:rsid w:val="00D74865"/>
    <w:rsid w:val="00D840B6"/>
    <w:rsid w:val="00DF3AC8"/>
    <w:rsid w:val="00E216A4"/>
    <w:rsid w:val="00EE08AF"/>
    <w:rsid w:val="00EF7BFE"/>
    <w:rsid w:val="00F51392"/>
    <w:rsid w:val="00FA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9DB6"/>
  <w15:chartTrackingRefBased/>
  <w15:docId w15:val="{32E58536-27FC-4BD8-BFB4-4F36AA8D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7A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F3A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93385A"/>
    <w:pPr>
      <w:suppressAutoHyphens w:val="0"/>
      <w:ind w:left="720"/>
      <w:contextualSpacing/>
    </w:pPr>
    <w:rPr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47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73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A47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73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andardWeb">
    <w:name w:val="Normal (Web)"/>
    <w:basedOn w:val="Normal"/>
    <w:uiPriority w:val="99"/>
    <w:unhideWhenUsed/>
    <w:rsid w:val="00CB1A3D"/>
    <w:pPr>
      <w:suppressAutoHyphens w:val="0"/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CB1A3D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CB1A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Vidović</dc:creator>
  <cp:keywords/>
  <dc:description/>
  <cp:lastModifiedBy>Korisnik</cp:lastModifiedBy>
  <cp:revision>11</cp:revision>
  <cp:lastPrinted>2026-03-17T10:32:00Z</cp:lastPrinted>
  <dcterms:created xsi:type="dcterms:W3CDTF">2025-03-13T13:25:00Z</dcterms:created>
  <dcterms:modified xsi:type="dcterms:W3CDTF">2026-03-17T10:45:00Z</dcterms:modified>
</cp:coreProperties>
</file>