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13F" w:rsidRDefault="00B51DA9">
      <w:pPr>
        <w:rPr>
          <w:rFonts w:ascii="Arial" w:hAnsi="Arial" w:cs="Arial"/>
          <w:sz w:val="20"/>
        </w:rPr>
      </w:pPr>
      <w:r w:rsidRPr="00B51DA9">
        <w:rPr>
          <w:rFonts w:ascii="Arial" w:hAnsi="Arial" w:cs="Arial"/>
          <w:sz w:val="20"/>
        </w:rPr>
        <w:t xml:space="preserve">Na temelju članka 28. Zakona o javnoj nabavi </w:t>
      </w:r>
      <w:r w:rsidR="00390EFF">
        <w:rPr>
          <w:rFonts w:ascii="Arial" w:hAnsi="Arial" w:cs="Arial"/>
          <w:sz w:val="20"/>
        </w:rPr>
        <w:t>(“Narodne novine”, br. 120/16) zamjenica ravnateljice</w:t>
      </w:r>
      <w:r w:rsidR="006F5FC3">
        <w:rPr>
          <w:rFonts w:ascii="Arial" w:hAnsi="Arial" w:cs="Arial"/>
          <w:sz w:val="20"/>
        </w:rPr>
        <w:t xml:space="preserve"> </w:t>
      </w:r>
      <w:r w:rsidR="00390EFF">
        <w:rPr>
          <w:rFonts w:ascii="Arial" w:hAnsi="Arial" w:cs="Arial"/>
          <w:sz w:val="20"/>
        </w:rPr>
        <w:t>Dječjeg vrtić</w:t>
      </w:r>
      <w:r w:rsidR="00127B77">
        <w:rPr>
          <w:rFonts w:ascii="Arial" w:hAnsi="Arial" w:cs="Arial"/>
          <w:sz w:val="20"/>
        </w:rPr>
        <w:t>a Kotoriba dana 31. prosinca 2021</w:t>
      </w:r>
      <w:r w:rsidRPr="00B51DA9">
        <w:rPr>
          <w:rFonts w:ascii="Arial" w:hAnsi="Arial" w:cs="Arial"/>
          <w:sz w:val="20"/>
        </w:rPr>
        <w:t xml:space="preserve">. godine, donijela je </w:t>
      </w:r>
    </w:p>
    <w:p w:rsidR="0071079B" w:rsidRPr="00B51DA9" w:rsidRDefault="0071079B">
      <w:pPr>
        <w:rPr>
          <w:rFonts w:ascii="Arial" w:hAnsi="Arial" w:cs="Arial"/>
          <w:sz w:val="20"/>
        </w:rPr>
      </w:pPr>
    </w:p>
    <w:p w:rsidR="00B51DA9" w:rsidRDefault="00B51DA9">
      <w:pPr>
        <w:rPr>
          <w:rFonts w:ascii="Arial" w:hAnsi="Arial" w:cs="Arial"/>
          <w:sz w:val="20"/>
        </w:rPr>
      </w:pPr>
    </w:p>
    <w:p w:rsidR="0071079B" w:rsidRPr="00B51DA9" w:rsidRDefault="0071079B">
      <w:pPr>
        <w:rPr>
          <w:rFonts w:ascii="Arial" w:hAnsi="Arial" w:cs="Arial"/>
          <w:sz w:val="20"/>
        </w:rPr>
      </w:pPr>
    </w:p>
    <w:p w:rsidR="00B51DA9" w:rsidRPr="00B51DA9" w:rsidRDefault="00B51DA9" w:rsidP="00B51DA9">
      <w:pPr>
        <w:jc w:val="center"/>
        <w:rPr>
          <w:rFonts w:ascii="Arial" w:hAnsi="Arial" w:cs="Arial"/>
          <w:b/>
          <w:sz w:val="20"/>
        </w:rPr>
      </w:pPr>
      <w:r w:rsidRPr="00B51DA9">
        <w:rPr>
          <w:rFonts w:ascii="Arial" w:hAnsi="Arial" w:cs="Arial"/>
          <w:b/>
          <w:sz w:val="20"/>
        </w:rPr>
        <w:t>PLAN NABAVE</w:t>
      </w:r>
      <w:r w:rsidR="00390EFF">
        <w:rPr>
          <w:rFonts w:ascii="Arial" w:hAnsi="Arial" w:cs="Arial"/>
          <w:b/>
          <w:sz w:val="20"/>
        </w:rPr>
        <w:t xml:space="preserve"> DJEČJEG VRTIĆA KOTORIBA ZA 2022</w:t>
      </w:r>
      <w:r w:rsidRPr="00B51DA9">
        <w:rPr>
          <w:rFonts w:ascii="Arial" w:hAnsi="Arial" w:cs="Arial"/>
          <w:b/>
          <w:sz w:val="20"/>
        </w:rPr>
        <w:t xml:space="preserve">. GODINU </w:t>
      </w:r>
    </w:p>
    <w:p w:rsidR="00B51DA9" w:rsidRDefault="00B51DA9" w:rsidP="00B51DA9">
      <w:pPr>
        <w:jc w:val="center"/>
        <w:rPr>
          <w:rFonts w:ascii="Arial" w:hAnsi="Arial" w:cs="Arial"/>
          <w:sz w:val="20"/>
        </w:rPr>
      </w:pPr>
    </w:p>
    <w:p w:rsidR="0071079B" w:rsidRDefault="0071079B" w:rsidP="00B51DA9">
      <w:pPr>
        <w:jc w:val="center"/>
        <w:rPr>
          <w:rFonts w:ascii="Arial" w:hAnsi="Arial" w:cs="Arial"/>
          <w:sz w:val="20"/>
        </w:rPr>
      </w:pPr>
    </w:p>
    <w:p w:rsidR="0071079B" w:rsidRPr="00B51DA9" w:rsidRDefault="0071079B" w:rsidP="00B51DA9">
      <w:pPr>
        <w:jc w:val="center"/>
        <w:rPr>
          <w:rFonts w:ascii="Arial" w:hAnsi="Arial" w:cs="Arial"/>
          <w:sz w:val="20"/>
        </w:rPr>
      </w:pPr>
    </w:p>
    <w:p w:rsidR="00B51DA9" w:rsidRPr="00B51DA9" w:rsidRDefault="00B51DA9" w:rsidP="00B51DA9">
      <w:pPr>
        <w:jc w:val="center"/>
        <w:rPr>
          <w:rFonts w:ascii="Arial" w:hAnsi="Arial" w:cs="Arial"/>
          <w:b/>
          <w:sz w:val="20"/>
        </w:rPr>
      </w:pPr>
      <w:r w:rsidRPr="00B51DA9">
        <w:rPr>
          <w:rFonts w:ascii="Arial" w:hAnsi="Arial" w:cs="Arial"/>
          <w:b/>
          <w:sz w:val="20"/>
        </w:rPr>
        <w:t>Članak 1.</w:t>
      </w:r>
    </w:p>
    <w:p w:rsidR="00B51DA9" w:rsidRPr="00B51DA9" w:rsidRDefault="00390EFF" w:rsidP="00B51DA9">
      <w:pPr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Planom nabave za 2022</w:t>
      </w:r>
      <w:r w:rsidR="00B51DA9" w:rsidRPr="00B51DA9">
        <w:rPr>
          <w:rFonts w:ascii="Arial" w:hAnsi="Arial" w:cs="Arial"/>
          <w:sz w:val="20"/>
        </w:rPr>
        <w:t>. godinu, određuje se nabava roba, usluga i radova za koje su sredstva planirana u Financijskom planu</w:t>
      </w:r>
      <w:r>
        <w:rPr>
          <w:rFonts w:ascii="Arial" w:hAnsi="Arial" w:cs="Arial"/>
          <w:sz w:val="20"/>
        </w:rPr>
        <w:t xml:space="preserve"> Dječjeg vrtića Kotoriba za 2022. godinu, a koja će se u 2022</w:t>
      </w:r>
      <w:r w:rsidR="00552EB8">
        <w:rPr>
          <w:rFonts w:ascii="Arial" w:hAnsi="Arial" w:cs="Arial"/>
          <w:sz w:val="20"/>
        </w:rPr>
        <w:t>.</w:t>
      </w:r>
      <w:r w:rsidR="00B51DA9" w:rsidRPr="00B51DA9">
        <w:rPr>
          <w:rFonts w:ascii="Arial" w:hAnsi="Arial" w:cs="Arial"/>
          <w:sz w:val="20"/>
        </w:rPr>
        <w:t xml:space="preserve"> godini provoditi prema odredbama Zakona o javnoj nabavi.</w:t>
      </w:r>
    </w:p>
    <w:p w:rsidR="00E71A34" w:rsidRDefault="00E71A34">
      <w:pPr>
        <w:rPr>
          <w:sz w:val="20"/>
        </w:rPr>
      </w:pPr>
    </w:p>
    <w:p w:rsidR="0071079B" w:rsidRPr="00B51DA9" w:rsidRDefault="0071079B">
      <w:pPr>
        <w:rPr>
          <w:sz w:val="20"/>
        </w:rPr>
      </w:pPr>
    </w:p>
    <w:p w:rsidR="00B51DA9" w:rsidRPr="00B51DA9" w:rsidRDefault="00B51DA9" w:rsidP="00B51DA9">
      <w:pPr>
        <w:jc w:val="center"/>
        <w:rPr>
          <w:rFonts w:ascii="Arial" w:hAnsi="Arial" w:cs="Arial"/>
          <w:b/>
          <w:sz w:val="20"/>
        </w:rPr>
      </w:pPr>
      <w:bookmarkStart w:id="0" w:name="_Hlk533410067"/>
      <w:r w:rsidRPr="00B51DA9">
        <w:rPr>
          <w:rFonts w:ascii="Arial" w:hAnsi="Arial" w:cs="Arial"/>
          <w:b/>
          <w:sz w:val="20"/>
        </w:rPr>
        <w:t>Članak 2.</w:t>
      </w:r>
    </w:p>
    <w:p w:rsidR="00B51DA9" w:rsidRDefault="00390EFF" w:rsidP="00B51DA9">
      <w:pPr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Tijekom 2022</w:t>
      </w:r>
      <w:r w:rsidR="00B51DA9" w:rsidRPr="00B51DA9">
        <w:rPr>
          <w:rFonts w:ascii="Arial" w:hAnsi="Arial" w:cs="Arial"/>
          <w:sz w:val="20"/>
        </w:rPr>
        <w:t xml:space="preserve">. godine, pristupit će se </w:t>
      </w:r>
      <w:r w:rsidR="00A76A90">
        <w:rPr>
          <w:rFonts w:ascii="Arial" w:hAnsi="Arial" w:cs="Arial"/>
          <w:sz w:val="20"/>
        </w:rPr>
        <w:t>nabavi slijedećih radova, roba i</w:t>
      </w:r>
      <w:r w:rsidR="00B51DA9" w:rsidRPr="00B51DA9">
        <w:rPr>
          <w:rFonts w:ascii="Arial" w:hAnsi="Arial" w:cs="Arial"/>
          <w:sz w:val="20"/>
        </w:rPr>
        <w:t xml:space="preserve"> usluga: </w:t>
      </w:r>
    </w:p>
    <w:p w:rsidR="00552EB8" w:rsidRPr="00B51DA9" w:rsidRDefault="00552EB8" w:rsidP="00B51DA9">
      <w:pPr>
        <w:ind w:firstLine="708"/>
        <w:rPr>
          <w:rFonts w:ascii="Arial" w:hAnsi="Arial" w:cs="Arial"/>
          <w:sz w:val="20"/>
        </w:rPr>
      </w:pPr>
    </w:p>
    <w:bookmarkEnd w:id="0"/>
    <w:p w:rsidR="00E71A34" w:rsidRDefault="00E71A34"/>
    <w:tbl>
      <w:tblPr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085"/>
        <w:gridCol w:w="1534"/>
        <w:gridCol w:w="1193"/>
        <w:gridCol w:w="1148"/>
        <w:gridCol w:w="1144"/>
        <w:gridCol w:w="809"/>
        <w:gridCol w:w="965"/>
        <w:gridCol w:w="2116"/>
        <w:gridCol w:w="949"/>
        <w:gridCol w:w="913"/>
        <w:gridCol w:w="1038"/>
        <w:gridCol w:w="1326"/>
      </w:tblGrid>
      <w:tr w:rsidR="00A76A90" w:rsidRPr="00A76A90" w:rsidTr="00A76A90">
        <w:trPr>
          <w:trHeight w:val="1815"/>
        </w:trPr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A90" w:rsidRPr="00C07223" w:rsidRDefault="00A76A90" w:rsidP="00A76A9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C07223"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  <w:t>Evidencijski broj nabave</w:t>
            </w:r>
          </w:p>
        </w:tc>
        <w:tc>
          <w:tcPr>
            <w:tcW w:w="8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A90" w:rsidRPr="00C07223" w:rsidRDefault="00A76A90" w:rsidP="00A76A9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C07223"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  <w:t>Predmet nabave (najviše 200 znakova)</w:t>
            </w:r>
          </w:p>
        </w:tc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A90" w:rsidRPr="00C07223" w:rsidRDefault="00A76A90" w:rsidP="00A76A9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C07223"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  <w:t>Brojčana oznaka predmeta nabave iz Jedinstvenog rječnika javne nabave (CPV)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A90" w:rsidRPr="00C07223" w:rsidRDefault="00A76A90" w:rsidP="00A76A9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C07223"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  <w:t>Procijenjena vrijednost nabave (u kunama)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A90" w:rsidRPr="00C07223" w:rsidRDefault="00A76A90" w:rsidP="00A76A9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C07223"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  <w:t>Vrsta postupka (uključujući i jednostavnu nabavu)</w:t>
            </w:r>
          </w:p>
        </w:tc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A90" w:rsidRPr="00C07223" w:rsidRDefault="00A76A90" w:rsidP="00A76A9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C07223"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  <w:t>Posebni režim nabave</w:t>
            </w:r>
          </w:p>
        </w:tc>
        <w:tc>
          <w:tcPr>
            <w:tcW w:w="2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A90" w:rsidRPr="00C07223" w:rsidRDefault="00A76A90" w:rsidP="00A76A9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C07223"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  <w:t>Predmet podijeljen na grupe?</w:t>
            </w:r>
          </w:p>
        </w:tc>
        <w:tc>
          <w:tcPr>
            <w:tcW w:w="4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A90" w:rsidRPr="00C07223" w:rsidRDefault="00A76A90" w:rsidP="00A76A9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C07223"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  <w:t>Sklapa se Ugovor/okvirni sporazum/narudžbenica?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A90" w:rsidRPr="00C07223" w:rsidRDefault="00A76A90" w:rsidP="00A76A9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C07223"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  <w:t>Financira li se ugovor ili okvirni sporazum iz fondova EU?</w:t>
            </w:r>
          </w:p>
        </w:tc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A90" w:rsidRPr="00C07223" w:rsidRDefault="00A76A90" w:rsidP="00A76A9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C07223"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  <w:t>Planirani početak postupka</w:t>
            </w:r>
          </w:p>
        </w:tc>
        <w:tc>
          <w:tcPr>
            <w:tcW w:w="3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A90" w:rsidRPr="00C07223" w:rsidRDefault="00A76A90" w:rsidP="00A76A9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C07223"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  <w:t>Planirano trajanje ugovora ili okvirnog sporazuma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A90" w:rsidRPr="00C07223" w:rsidRDefault="00A76A90" w:rsidP="00A76A9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C07223"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  <w:t>Napomena</w:t>
            </w:r>
          </w:p>
        </w:tc>
      </w:tr>
      <w:tr w:rsidR="00A76A90" w:rsidRPr="00A76A90" w:rsidTr="00A76A90">
        <w:trPr>
          <w:trHeight w:val="60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6E36F4" w:rsidRDefault="006E36F4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6E36F4">
              <w:rPr>
                <w:rFonts w:ascii="Calibri" w:hAnsi="Calibri" w:cs="Calibri"/>
                <w:sz w:val="18"/>
                <w:szCs w:val="18"/>
                <w:lang w:val="hr-HR" w:eastAsia="hr-HR"/>
              </w:rPr>
              <w:t>JN-1/22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6E36F4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6E36F4">
              <w:rPr>
                <w:rFonts w:ascii="Calibri" w:hAnsi="Calibri" w:cs="Calibri"/>
                <w:sz w:val="18"/>
                <w:szCs w:val="18"/>
                <w:lang w:val="hr-HR" w:eastAsia="hr-HR"/>
              </w:rPr>
              <w:t>Meso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6E36F4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6E36F4">
              <w:rPr>
                <w:rFonts w:ascii="Calibri" w:hAnsi="Calibri" w:cs="Calibri"/>
                <w:sz w:val="18"/>
                <w:szCs w:val="18"/>
                <w:lang w:val="hr-HR" w:eastAsia="hr-HR"/>
              </w:rPr>
              <w:t>15100000</w:t>
            </w: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6E36F4" w:rsidRDefault="00FE3074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6E36F4">
              <w:rPr>
                <w:rFonts w:ascii="Calibri" w:hAnsi="Calibri" w:cs="Calibri"/>
                <w:sz w:val="18"/>
                <w:szCs w:val="18"/>
                <w:lang w:val="hr-HR" w:eastAsia="hr-HR"/>
              </w:rPr>
              <w:t>15</w:t>
            </w:r>
            <w:r w:rsidR="00A76A90" w:rsidRPr="006E36F4">
              <w:rPr>
                <w:rFonts w:ascii="Calibri" w:hAnsi="Calibri" w:cs="Calibri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6E36F4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6E36F4">
              <w:rPr>
                <w:rFonts w:ascii="Calibri" w:hAnsi="Calibri" w:cs="Calibri"/>
                <w:sz w:val="18"/>
                <w:szCs w:val="18"/>
                <w:lang w:val="hr-HR" w:eastAsia="hr-HR"/>
              </w:rPr>
              <w:t>Postupak jednostavne nabave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6E36F4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6E36F4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6E36F4">
              <w:rPr>
                <w:rFonts w:ascii="Calibri" w:hAnsi="Calibri" w:cs="Calibri"/>
                <w:sz w:val="18"/>
                <w:szCs w:val="18"/>
                <w:lang w:val="hr-HR" w:eastAsia="hr-HR"/>
              </w:rPr>
              <w:t>NE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6E36F4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6E36F4">
              <w:rPr>
                <w:rFonts w:ascii="Calibri" w:hAnsi="Calibri" w:cs="Calibri"/>
                <w:sz w:val="18"/>
                <w:szCs w:val="18"/>
                <w:lang w:val="hr-HR" w:eastAsia="hr-HR"/>
              </w:rPr>
              <w:t>Narudžbenica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6E36F4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6E36F4">
              <w:rPr>
                <w:rFonts w:ascii="Calibri" w:hAnsi="Calibri" w:cs="Calibri"/>
                <w:sz w:val="18"/>
                <w:szCs w:val="18"/>
                <w:lang w:val="hr-HR" w:eastAsia="hr-HR"/>
              </w:rPr>
              <w:t>NE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6E36F4" w:rsidRDefault="006E36F4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6E36F4">
              <w:rPr>
                <w:rFonts w:ascii="Calibri" w:hAnsi="Calibri" w:cs="Calibri"/>
                <w:sz w:val="18"/>
                <w:szCs w:val="18"/>
                <w:lang w:val="hr-HR" w:eastAsia="hr-HR"/>
              </w:rPr>
              <w:t>01/22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6E36F4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6E36F4">
              <w:rPr>
                <w:rFonts w:ascii="Calibri" w:hAnsi="Calibri" w:cs="Calibri"/>
                <w:sz w:val="18"/>
                <w:szCs w:val="18"/>
                <w:lang w:val="hr-HR" w:eastAsia="hr-HR"/>
              </w:rPr>
              <w:t>12 mjeseci</w:t>
            </w:r>
          </w:p>
        </w:tc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6E36F4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</w:p>
        </w:tc>
      </w:tr>
      <w:tr w:rsidR="00A76A90" w:rsidRPr="00A76A90" w:rsidTr="00A76A90">
        <w:trPr>
          <w:trHeight w:val="60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6E36F4" w:rsidRDefault="006E36F4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6E36F4">
              <w:rPr>
                <w:rFonts w:ascii="Calibri" w:hAnsi="Calibri" w:cs="Calibri"/>
                <w:sz w:val="18"/>
                <w:szCs w:val="18"/>
                <w:lang w:val="hr-HR" w:eastAsia="hr-HR"/>
              </w:rPr>
              <w:t>JN-2/22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6E36F4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6E36F4">
              <w:rPr>
                <w:rFonts w:ascii="Calibri" w:hAnsi="Calibri" w:cs="Calibri"/>
                <w:sz w:val="18"/>
                <w:szCs w:val="18"/>
                <w:lang w:val="hr-HR" w:eastAsia="hr-HR"/>
              </w:rPr>
              <w:t xml:space="preserve">Mliječni proizvodi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6E36F4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6E36F4">
              <w:rPr>
                <w:rFonts w:ascii="Calibri" w:hAnsi="Calibri" w:cs="Calibri"/>
                <w:sz w:val="18"/>
                <w:szCs w:val="18"/>
                <w:lang w:val="hr-HR" w:eastAsia="hr-HR"/>
              </w:rPr>
              <w:t>15500000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6E36F4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6E36F4">
              <w:rPr>
                <w:rFonts w:ascii="Calibri" w:hAnsi="Calibri" w:cs="Calibri"/>
                <w:sz w:val="18"/>
                <w:szCs w:val="18"/>
                <w:lang w:val="hr-HR" w:eastAsia="hr-HR"/>
              </w:rPr>
              <w:t>8.000,00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6E36F4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6E36F4">
              <w:rPr>
                <w:rFonts w:ascii="Calibri" w:hAnsi="Calibri" w:cs="Calibri"/>
                <w:sz w:val="18"/>
                <w:szCs w:val="18"/>
                <w:lang w:val="hr-HR" w:eastAsia="hr-HR"/>
              </w:rPr>
              <w:t>Postupak jednostavne nabave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6E36F4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bookmarkStart w:id="1" w:name="_GoBack"/>
            <w:bookmarkEnd w:id="1"/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6E36F4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6E36F4">
              <w:rPr>
                <w:rFonts w:ascii="Calibri" w:hAnsi="Calibri" w:cs="Calibri"/>
                <w:sz w:val="18"/>
                <w:szCs w:val="18"/>
                <w:lang w:val="hr-HR" w:eastAsia="hr-HR"/>
              </w:rPr>
              <w:t>NE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6E36F4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6E36F4">
              <w:rPr>
                <w:rFonts w:ascii="Calibri" w:hAnsi="Calibri" w:cs="Calibri"/>
                <w:sz w:val="18"/>
                <w:szCs w:val="18"/>
                <w:lang w:val="hr-HR" w:eastAsia="hr-HR"/>
              </w:rPr>
              <w:t>Narudžbenica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6E36F4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6E36F4">
              <w:rPr>
                <w:rFonts w:ascii="Calibri" w:hAnsi="Calibri" w:cs="Calibri"/>
                <w:sz w:val="18"/>
                <w:szCs w:val="18"/>
                <w:lang w:val="hr-HR" w:eastAsia="hr-HR"/>
              </w:rPr>
              <w:t>NE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6E36F4" w:rsidRDefault="006E36F4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6E36F4">
              <w:rPr>
                <w:rFonts w:ascii="Calibri" w:hAnsi="Calibri" w:cs="Calibri"/>
                <w:sz w:val="18"/>
                <w:szCs w:val="18"/>
                <w:lang w:val="hr-HR" w:eastAsia="hr-HR"/>
              </w:rPr>
              <w:t>01/22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6E36F4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6E36F4">
              <w:rPr>
                <w:rFonts w:ascii="Calibri" w:hAnsi="Calibri" w:cs="Calibri"/>
                <w:sz w:val="18"/>
                <w:szCs w:val="18"/>
                <w:lang w:val="hr-HR" w:eastAsia="hr-HR"/>
              </w:rPr>
              <w:t>12 mjeseci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6E36F4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</w:p>
        </w:tc>
      </w:tr>
      <w:tr w:rsidR="00A76A90" w:rsidRPr="00A76A90" w:rsidTr="00A76A90">
        <w:trPr>
          <w:trHeight w:val="60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6E36F4" w:rsidRDefault="006E36F4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6E36F4">
              <w:rPr>
                <w:rFonts w:ascii="Calibri" w:hAnsi="Calibri" w:cs="Calibri"/>
                <w:sz w:val="18"/>
                <w:szCs w:val="18"/>
                <w:lang w:val="hr-HR" w:eastAsia="hr-HR"/>
              </w:rPr>
              <w:t>JN-3/22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6E36F4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6E36F4">
              <w:rPr>
                <w:rFonts w:ascii="Calibri" w:hAnsi="Calibri" w:cs="Calibri"/>
                <w:sz w:val="18"/>
                <w:szCs w:val="18"/>
                <w:lang w:val="hr-HR" w:eastAsia="hr-HR"/>
              </w:rPr>
              <w:t>Žitarice, krumpir, povrće, voće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6E36F4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6E36F4">
              <w:rPr>
                <w:rFonts w:ascii="Calibri" w:hAnsi="Calibri" w:cs="Calibri"/>
                <w:sz w:val="18"/>
                <w:szCs w:val="18"/>
                <w:lang w:val="hr-HR" w:eastAsia="hr-HR"/>
              </w:rPr>
              <w:t>03200000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6E36F4" w:rsidRDefault="006E36F4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6E36F4">
              <w:rPr>
                <w:rFonts w:ascii="Calibri" w:hAnsi="Calibri" w:cs="Calibri"/>
                <w:sz w:val="18"/>
                <w:szCs w:val="18"/>
                <w:lang w:val="hr-HR" w:eastAsia="hr-HR"/>
              </w:rPr>
              <w:t>34.6</w:t>
            </w:r>
            <w:r w:rsidR="00A76A90" w:rsidRPr="006E36F4">
              <w:rPr>
                <w:rFonts w:ascii="Calibri" w:hAnsi="Calibri" w:cs="Calibri"/>
                <w:sz w:val="18"/>
                <w:szCs w:val="18"/>
                <w:lang w:val="hr-HR" w:eastAsia="hr-HR"/>
              </w:rPr>
              <w:t>00,00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6E36F4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6E36F4">
              <w:rPr>
                <w:rFonts w:ascii="Calibri" w:hAnsi="Calibri" w:cs="Calibri"/>
                <w:sz w:val="18"/>
                <w:szCs w:val="18"/>
                <w:lang w:val="hr-HR" w:eastAsia="hr-HR"/>
              </w:rPr>
              <w:t>Postupak jednostavne nabave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6E36F4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6E36F4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6E36F4">
              <w:rPr>
                <w:rFonts w:ascii="Calibri" w:hAnsi="Calibri" w:cs="Calibri"/>
                <w:sz w:val="18"/>
                <w:szCs w:val="18"/>
                <w:lang w:val="hr-HR" w:eastAsia="hr-HR"/>
              </w:rPr>
              <w:t>NE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6E36F4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6E36F4">
              <w:rPr>
                <w:rFonts w:ascii="Calibri" w:hAnsi="Calibri" w:cs="Calibri"/>
                <w:sz w:val="18"/>
                <w:szCs w:val="18"/>
                <w:lang w:val="hr-HR" w:eastAsia="hr-HR"/>
              </w:rPr>
              <w:t>Narudžbenica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6E36F4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6E36F4">
              <w:rPr>
                <w:rFonts w:ascii="Calibri" w:hAnsi="Calibri" w:cs="Calibri"/>
                <w:sz w:val="18"/>
                <w:szCs w:val="18"/>
                <w:lang w:val="hr-HR" w:eastAsia="hr-HR"/>
              </w:rPr>
              <w:t>NE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6E36F4" w:rsidRDefault="006E36F4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6E36F4">
              <w:rPr>
                <w:rFonts w:ascii="Calibri" w:hAnsi="Calibri" w:cs="Calibri"/>
                <w:sz w:val="18"/>
                <w:szCs w:val="18"/>
                <w:lang w:val="hr-HR" w:eastAsia="hr-HR"/>
              </w:rPr>
              <w:t>01/22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6E36F4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6E36F4">
              <w:rPr>
                <w:rFonts w:ascii="Calibri" w:hAnsi="Calibri" w:cs="Calibri"/>
                <w:sz w:val="18"/>
                <w:szCs w:val="18"/>
                <w:lang w:val="hr-HR" w:eastAsia="hr-HR"/>
              </w:rPr>
              <w:t>12 mjeseci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6E36F4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</w:p>
        </w:tc>
      </w:tr>
      <w:tr w:rsidR="00A76A90" w:rsidRPr="00A76A90" w:rsidTr="00A76A90">
        <w:trPr>
          <w:trHeight w:val="60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C07223" w:rsidRDefault="00C07223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C07223">
              <w:rPr>
                <w:rFonts w:ascii="Calibri" w:hAnsi="Calibri" w:cs="Calibri"/>
                <w:sz w:val="18"/>
                <w:szCs w:val="18"/>
                <w:lang w:val="hr-HR" w:eastAsia="hr-HR"/>
              </w:rPr>
              <w:t>JN-4/22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C07223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C07223">
              <w:rPr>
                <w:rFonts w:ascii="Calibri" w:hAnsi="Calibri" w:cs="Calibri"/>
                <w:sz w:val="18"/>
                <w:szCs w:val="18"/>
                <w:lang w:val="hr-HR" w:eastAsia="hr-HR"/>
              </w:rPr>
              <w:t>Plin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C07223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C07223">
              <w:rPr>
                <w:rFonts w:ascii="Calibri" w:hAnsi="Calibri" w:cs="Calibri"/>
                <w:sz w:val="18"/>
                <w:szCs w:val="18"/>
                <w:lang w:val="hr-HR" w:eastAsia="hr-HR"/>
              </w:rPr>
              <w:t>09123000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C07223" w:rsidRDefault="00C07223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C07223">
              <w:rPr>
                <w:rFonts w:ascii="Calibri" w:hAnsi="Calibri" w:cs="Calibri"/>
                <w:sz w:val="18"/>
                <w:szCs w:val="18"/>
                <w:lang w:val="hr-HR" w:eastAsia="hr-HR"/>
              </w:rPr>
              <w:t>26.6</w:t>
            </w:r>
            <w:r w:rsidR="00A76A90" w:rsidRPr="00C07223">
              <w:rPr>
                <w:rFonts w:ascii="Calibri" w:hAnsi="Calibri" w:cs="Calibri"/>
                <w:sz w:val="18"/>
                <w:szCs w:val="18"/>
                <w:lang w:val="hr-HR" w:eastAsia="hr-HR"/>
              </w:rPr>
              <w:t>00,00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C07223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C07223">
              <w:rPr>
                <w:rFonts w:ascii="Calibri" w:hAnsi="Calibri" w:cs="Calibri"/>
                <w:sz w:val="18"/>
                <w:szCs w:val="18"/>
                <w:lang w:val="hr-HR" w:eastAsia="hr-HR"/>
              </w:rPr>
              <w:t>Postupak jednostavne nabave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C07223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C07223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  <w:lang w:val="hr-HR" w:eastAsia="hr-HR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C07223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C07223">
              <w:rPr>
                <w:rFonts w:ascii="Calibri" w:hAnsi="Calibri" w:cs="Calibri"/>
                <w:sz w:val="18"/>
                <w:szCs w:val="18"/>
                <w:lang w:val="hr-HR" w:eastAsia="hr-HR"/>
              </w:rPr>
              <w:t>Ugovor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C07223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C07223">
              <w:rPr>
                <w:rFonts w:ascii="Calibri" w:hAnsi="Calibri" w:cs="Calibri"/>
                <w:sz w:val="18"/>
                <w:szCs w:val="18"/>
                <w:lang w:val="hr-HR" w:eastAsia="hr-HR"/>
              </w:rPr>
              <w:t>NE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C07223" w:rsidRDefault="00C07223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C07223">
              <w:rPr>
                <w:rFonts w:ascii="Calibri" w:hAnsi="Calibri" w:cs="Calibri"/>
                <w:sz w:val="18"/>
                <w:szCs w:val="18"/>
                <w:lang w:val="hr-HR" w:eastAsia="hr-HR"/>
              </w:rPr>
              <w:t>01/22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C07223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C07223">
              <w:rPr>
                <w:rFonts w:ascii="Calibri" w:hAnsi="Calibri" w:cs="Calibri"/>
                <w:sz w:val="18"/>
                <w:szCs w:val="18"/>
                <w:lang w:val="hr-HR" w:eastAsia="hr-HR"/>
              </w:rPr>
              <w:t>12 mjeseci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C07223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</w:p>
        </w:tc>
      </w:tr>
    </w:tbl>
    <w:p w:rsidR="00830A27" w:rsidRDefault="00830A27" w:rsidP="00B51DA9">
      <w:pPr>
        <w:jc w:val="center"/>
        <w:rPr>
          <w:rFonts w:ascii="Arial" w:hAnsi="Arial" w:cs="Arial"/>
          <w:b/>
          <w:sz w:val="20"/>
        </w:rPr>
      </w:pPr>
    </w:p>
    <w:p w:rsidR="00552EB8" w:rsidRDefault="00552EB8" w:rsidP="00B51DA9">
      <w:pPr>
        <w:jc w:val="center"/>
        <w:rPr>
          <w:rFonts w:ascii="Arial" w:hAnsi="Arial" w:cs="Arial"/>
          <w:b/>
          <w:sz w:val="20"/>
        </w:rPr>
      </w:pPr>
    </w:p>
    <w:p w:rsidR="00552EB8" w:rsidRDefault="00552EB8" w:rsidP="00B51DA9">
      <w:pPr>
        <w:jc w:val="center"/>
        <w:rPr>
          <w:rFonts w:ascii="Arial" w:hAnsi="Arial" w:cs="Arial"/>
          <w:b/>
          <w:sz w:val="20"/>
        </w:rPr>
      </w:pPr>
    </w:p>
    <w:p w:rsidR="00552EB8" w:rsidRDefault="00552EB8" w:rsidP="00B51DA9">
      <w:pPr>
        <w:jc w:val="center"/>
        <w:rPr>
          <w:rFonts w:ascii="Arial" w:hAnsi="Arial" w:cs="Arial"/>
          <w:b/>
          <w:sz w:val="20"/>
        </w:rPr>
      </w:pPr>
    </w:p>
    <w:p w:rsidR="00552EB8" w:rsidRDefault="00552EB8" w:rsidP="00B51DA9">
      <w:pPr>
        <w:jc w:val="center"/>
        <w:rPr>
          <w:rFonts w:ascii="Arial" w:hAnsi="Arial" w:cs="Arial"/>
          <w:b/>
          <w:sz w:val="20"/>
        </w:rPr>
      </w:pPr>
    </w:p>
    <w:p w:rsidR="00552EB8" w:rsidRDefault="00552EB8" w:rsidP="00B51DA9">
      <w:pPr>
        <w:jc w:val="center"/>
        <w:rPr>
          <w:rFonts w:ascii="Arial" w:hAnsi="Arial" w:cs="Arial"/>
          <w:b/>
          <w:sz w:val="20"/>
        </w:rPr>
      </w:pPr>
    </w:p>
    <w:p w:rsidR="00552EB8" w:rsidRDefault="00552EB8" w:rsidP="00B51DA9">
      <w:pPr>
        <w:jc w:val="center"/>
        <w:rPr>
          <w:rFonts w:ascii="Arial" w:hAnsi="Arial" w:cs="Arial"/>
          <w:b/>
          <w:sz w:val="20"/>
        </w:rPr>
      </w:pPr>
    </w:p>
    <w:p w:rsidR="00B51DA9" w:rsidRPr="00B51DA9" w:rsidRDefault="00B51DA9" w:rsidP="00B51DA9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Članak 3</w:t>
      </w:r>
      <w:r w:rsidRPr="00B51DA9">
        <w:rPr>
          <w:rFonts w:ascii="Arial" w:hAnsi="Arial" w:cs="Arial"/>
          <w:b/>
          <w:sz w:val="20"/>
        </w:rPr>
        <w:t>.</w:t>
      </w:r>
    </w:p>
    <w:p w:rsidR="005B789B" w:rsidRDefault="00B51DA9" w:rsidP="00B51DA9">
      <w:pPr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Ovaj Plan stupa na snagu </w:t>
      </w:r>
      <w:r w:rsidR="005B789B">
        <w:rPr>
          <w:rFonts w:ascii="Arial" w:hAnsi="Arial" w:cs="Arial"/>
          <w:sz w:val="20"/>
        </w:rPr>
        <w:t>danom donošen</w:t>
      </w:r>
      <w:r w:rsidR="00390EFF">
        <w:rPr>
          <w:rFonts w:ascii="Arial" w:hAnsi="Arial" w:cs="Arial"/>
          <w:sz w:val="20"/>
        </w:rPr>
        <w:t>ja, a primjenjuje se od 1.1.2022</w:t>
      </w:r>
      <w:r w:rsidR="00552EB8">
        <w:rPr>
          <w:rFonts w:ascii="Arial" w:hAnsi="Arial" w:cs="Arial"/>
          <w:sz w:val="20"/>
        </w:rPr>
        <w:t>. godine i</w:t>
      </w:r>
      <w:r w:rsidR="005B789B">
        <w:rPr>
          <w:rFonts w:ascii="Arial" w:hAnsi="Arial" w:cs="Arial"/>
          <w:sz w:val="20"/>
        </w:rPr>
        <w:t xml:space="preserve"> objavit ć</w:t>
      </w:r>
      <w:r w:rsidR="00390EFF">
        <w:rPr>
          <w:rFonts w:ascii="Arial" w:hAnsi="Arial" w:cs="Arial"/>
          <w:sz w:val="20"/>
        </w:rPr>
        <w:t>e se na mrežnim</w:t>
      </w:r>
      <w:r w:rsidR="00552EB8">
        <w:rPr>
          <w:rFonts w:ascii="Arial" w:hAnsi="Arial" w:cs="Arial"/>
          <w:sz w:val="20"/>
        </w:rPr>
        <w:t xml:space="preserve"> stranicama i Elektoničkom oglasniku javne nabave. </w:t>
      </w:r>
    </w:p>
    <w:p w:rsidR="005B789B" w:rsidRDefault="005B789B" w:rsidP="00B51DA9">
      <w:pPr>
        <w:ind w:firstLine="708"/>
        <w:rPr>
          <w:rFonts w:ascii="Arial" w:hAnsi="Arial" w:cs="Arial"/>
          <w:sz w:val="20"/>
        </w:rPr>
      </w:pPr>
    </w:p>
    <w:p w:rsidR="005B789B" w:rsidRDefault="005B789B" w:rsidP="005B789B">
      <w:pPr>
        <w:rPr>
          <w:rFonts w:ascii="Arial" w:hAnsi="Arial" w:cs="Arial"/>
          <w:sz w:val="20"/>
        </w:rPr>
      </w:pPr>
    </w:p>
    <w:p w:rsidR="005B789B" w:rsidRDefault="005B789B" w:rsidP="005B789B">
      <w:pPr>
        <w:rPr>
          <w:rFonts w:ascii="Arial" w:hAnsi="Arial" w:cs="Arial"/>
          <w:sz w:val="20"/>
        </w:rPr>
      </w:pPr>
    </w:p>
    <w:p w:rsidR="005B789B" w:rsidRDefault="005B789B" w:rsidP="005B789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KLASA:</w:t>
      </w:r>
      <w:r w:rsidR="006F5FC3">
        <w:rPr>
          <w:rFonts w:ascii="Arial" w:hAnsi="Arial" w:cs="Arial"/>
          <w:sz w:val="20"/>
        </w:rPr>
        <w:t xml:space="preserve"> 400-09/21</w:t>
      </w:r>
      <w:r w:rsidR="00390EFF">
        <w:rPr>
          <w:rFonts w:ascii="Arial" w:hAnsi="Arial" w:cs="Arial"/>
          <w:sz w:val="20"/>
        </w:rPr>
        <w:t>-01/02</w:t>
      </w:r>
    </w:p>
    <w:p w:rsidR="005B789B" w:rsidRDefault="005B789B" w:rsidP="005B789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URBROJ:</w:t>
      </w:r>
      <w:r w:rsidR="006F5FC3">
        <w:rPr>
          <w:rFonts w:ascii="Arial" w:hAnsi="Arial" w:cs="Arial"/>
          <w:sz w:val="20"/>
        </w:rPr>
        <w:t xml:space="preserve"> 2109-98/21</w:t>
      </w:r>
      <w:r w:rsidR="00390EFF">
        <w:rPr>
          <w:rFonts w:ascii="Arial" w:hAnsi="Arial" w:cs="Arial"/>
          <w:sz w:val="20"/>
        </w:rPr>
        <w:t>-1</w:t>
      </w:r>
    </w:p>
    <w:p w:rsidR="005B789B" w:rsidRDefault="00390EFF" w:rsidP="005B789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Kotoriba, 31. prosinca</w:t>
      </w:r>
      <w:r w:rsidR="006F5FC3">
        <w:rPr>
          <w:rFonts w:ascii="Arial" w:hAnsi="Arial" w:cs="Arial"/>
          <w:sz w:val="20"/>
        </w:rPr>
        <w:t xml:space="preserve"> 2021</w:t>
      </w:r>
      <w:r w:rsidR="005B789B">
        <w:rPr>
          <w:rFonts w:ascii="Arial" w:hAnsi="Arial" w:cs="Arial"/>
          <w:sz w:val="20"/>
        </w:rPr>
        <w:t>.</w:t>
      </w:r>
    </w:p>
    <w:p w:rsidR="005B789B" w:rsidRDefault="005B789B" w:rsidP="005B789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</w:t>
      </w:r>
      <w:r w:rsidR="00390EF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r w:rsidR="00390EFF">
        <w:rPr>
          <w:rFonts w:ascii="Arial" w:hAnsi="Arial" w:cs="Arial"/>
          <w:sz w:val="20"/>
        </w:rPr>
        <w:t>ZAMJENICA RAVNATELJICE</w:t>
      </w:r>
      <w:r>
        <w:rPr>
          <w:rFonts w:ascii="Arial" w:hAnsi="Arial" w:cs="Arial"/>
          <w:sz w:val="20"/>
        </w:rPr>
        <w:t xml:space="preserve"> DJEČJEG VRTIĆA KOTORIBA</w:t>
      </w:r>
    </w:p>
    <w:p w:rsidR="00B51DA9" w:rsidRPr="00B51DA9" w:rsidRDefault="005B789B" w:rsidP="005B789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</w:t>
      </w:r>
      <w:r w:rsidR="00552EB8">
        <w:rPr>
          <w:rFonts w:ascii="Arial" w:hAnsi="Arial" w:cs="Arial"/>
          <w:sz w:val="20"/>
        </w:rPr>
        <w:t xml:space="preserve">            </w:t>
      </w:r>
      <w:r w:rsidR="00390EFF">
        <w:rPr>
          <w:rFonts w:ascii="Arial" w:hAnsi="Arial" w:cs="Arial"/>
          <w:sz w:val="20"/>
        </w:rPr>
        <w:t xml:space="preserve">                Diana Šarek </w:t>
      </w:r>
    </w:p>
    <w:p w:rsidR="00E71A34" w:rsidRPr="00E71A34" w:rsidRDefault="00E71A34">
      <w:pPr>
        <w:rPr>
          <w:color w:val="FF0000"/>
        </w:rPr>
      </w:pPr>
    </w:p>
    <w:p w:rsidR="00E71A34" w:rsidRPr="00E71A34" w:rsidRDefault="00E71A34">
      <w:pPr>
        <w:rPr>
          <w:color w:val="FF0000"/>
        </w:rPr>
      </w:pPr>
    </w:p>
    <w:p w:rsidR="00E71A34" w:rsidRPr="00E71A34" w:rsidRDefault="00E71A34">
      <w:pPr>
        <w:rPr>
          <w:color w:val="FF0000"/>
        </w:rPr>
      </w:pPr>
    </w:p>
    <w:sectPr w:rsidR="00E71A34" w:rsidRPr="00E71A34" w:rsidSect="00E71A34">
      <w:pgSz w:w="16838" w:h="11906" w:orient="landscape"/>
      <w:pgMar w:top="1417" w:right="1417" w:bottom="1417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1AA" w:rsidRDefault="009601AA" w:rsidP="00E71A34">
      <w:r>
        <w:separator/>
      </w:r>
    </w:p>
  </w:endnote>
  <w:endnote w:type="continuationSeparator" w:id="0">
    <w:p w:rsidR="009601AA" w:rsidRDefault="009601AA" w:rsidP="00E71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1AA" w:rsidRDefault="009601AA" w:rsidP="00E71A34">
      <w:r>
        <w:separator/>
      </w:r>
    </w:p>
  </w:footnote>
  <w:footnote w:type="continuationSeparator" w:id="0">
    <w:p w:rsidR="009601AA" w:rsidRDefault="009601AA" w:rsidP="00E71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1A34"/>
    <w:rsid w:val="00027F78"/>
    <w:rsid w:val="000C613F"/>
    <w:rsid w:val="001247E5"/>
    <w:rsid w:val="00127B77"/>
    <w:rsid w:val="001379F4"/>
    <w:rsid w:val="002D67FA"/>
    <w:rsid w:val="00306527"/>
    <w:rsid w:val="00317FF7"/>
    <w:rsid w:val="003363E4"/>
    <w:rsid w:val="00390EFF"/>
    <w:rsid w:val="0040503F"/>
    <w:rsid w:val="004241B8"/>
    <w:rsid w:val="00552EB8"/>
    <w:rsid w:val="005B789B"/>
    <w:rsid w:val="005C4E3F"/>
    <w:rsid w:val="005F5BD9"/>
    <w:rsid w:val="006C6F3C"/>
    <w:rsid w:val="006E36F4"/>
    <w:rsid w:val="006F5FC3"/>
    <w:rsid w:val="0071079B"/>
    <w:rsid w:val="00711C6C"/>
    <w:rsid w:val="00770112"/>
    <w:rsid w:val="007F53A6"/>
    <w:rsid w:val="00830A27"/>
    <w:rsid w:val="00883F5D"/>
    <w:rsid w:val="008F6A23"/>
    <w:rsid w:val="009601AA"/>
    <w:rsid w:val="00960D65"/>
    <w:rsid w:val="00962111"/>
    <w:rsid w:val="009E36F8"/>
    <w:rsid w:val="00A35C45"/>
    <w:rsid w:val="00A76A90"/>
    <w:rsid w:val="00B24362"/>
    <w:rsid w:val="00B259C0"/>
    <w:rsid w:val="00B51DA9"/>
    <w:rsid w:val="00B53161"/>
    <w:rsid w:val="00BF09A9"/>
    <w:rsid w:val="00C07223"/>
    <w:rsid w:val="00CF105B"/>
    <w:rsid w:val="00D57EBA"/>
    <w:rsid w:val="00E71A34"/>
    <w:rsid w:val="00EF0FB1"/>
    <w:rsid w:val="00EF6DE9"/>
    <w:rsid w:val="00FE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BFC68"/>
  <w15:docId w15:val="{BA519E03-2AC6-49EA-9EAD-E80A8DCB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71A3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71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F6A2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6A23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8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Korisnik</cp:lastModifiedBy>
  <cp:revision>30</cp:revision>
  <cp:lastPrinted>2021-01-14T07:28:00Z</cp:lastPrinted>
  <dcterms:created xsi:type="dcterms:W3CDTF">2018-12-23T10:58:00Z</dcterms:created>
  <dcterms:modified xsi:type="dcterms:W3CDTF">2022-01-05T09:17:00Z</dcterms:modified>
</cp:coreProperties>
</file>