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C2" w:rsidRPr="00922870" w:rsidRDefault="00DE33C2" w:rsidP="00DE33C2">
      <w:pPr>
        <w:pStyle w:val="Bezproreda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E33C2" w:rsidRPr="009C7101" w:rsidRDefault="00DE33C2" w:rsidP="00DE33C2">
      <w:pPr>
        <w:rPr>
          <w:rFonts w:ascii="Arial" w:hAnsi="Arial" w:cs="Arial"/>
        </w:rPr>
      </w:pPr>
      <w:r w:rsidRPr="00922870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914400" y="1076325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3BB" w:rsidRPr="00922870">
        <w:rPr>
          <w:rFonts w:ascii="Arial" w:hAnsi="Arial" w:cs="Arial"/>
          <w:color w:val="FF0000"/>
        </w:rPr>
        <w:br w:type="textWrapping" w:clear="all"/>
      </w:r>
    </w:p>
    <w:p w:rsidR="00DE33C2" w:rsidRPr="009C7101" w:rsidRDefault="00DE33C2" w:rsidP="00DE33C2">
      <w:pPr>
        <w:rPr>
          <w:rFonts w:ascii="Arial" w:hAnsi="Arial" w:cs="Arial"/>
        </w:rPr>
      </w:pPr>
      <w:r w:rsidRPr="009C7101">
        <w:rPr>
          <w:rFonts w:ascii="Arial" w:hAnsi="Arial" w:cs="Arial"/>
          <w:b/>
        </w:rPr>
        <w:t>REPUBLIKA HRVATSKA</w:t>
      </w:r>
    </w:p>
    <w:p w:rsidR="00DE33C2" w:rsidRPr="009C7101" w:rsidRDefault="00DE33C2" w:rsidP="00DE33C2">
      <w:pPr>
        <w:rPr>
          <w:rFonts w:ascii="Arial" w:hAnsi="Arial" w:cs="Arial"/>
          <w:b/>
        </w:rPr>
      </w:pPr>
      <w:r w:rsidRPr="009C7101">
        <w:rPr>
          <w:rFonts w:ascii="Arial" w:hAnsi="Arial" w:cs="Arial"/>
          <w:b/>
        </w:rPr>
        <w:t>MEĐIMURSKA ŽUPANIJA</w:t>
      </w:r>
    </w:p>
    <w:p w:rsidR="00DE33C2" w:rsidRPr="009C7101" w:rsidRDefault="00DE33C2" w:rsidP="00DE33C2">
      <w:pPr>
        <w:rPr>
          <w:rFonts w:ascii="Arial" w:hAnsi="Arial" w:cs="Arial"/>
          <w:b/>
        </w:rPr>
      </w:pPr>
      <w:r w:rsidRPr="009C7101">
        <w:rPr>
          <w:rFonts w:ascii="Arial" w:hAnsi="Arial" w:cs="Arial"/>
          <w:b/>
        </w:rPr>
        <w:t xml:space="preserve">OPĆINSKO VIJEĆE </w:t>
      </w:r>
    </w:p>
    <w:p w:rsidR="00DE33C2" w:rsidRPr="009C7101" w:rsidRDefault="00584D56" w:rsidP="00DE33C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KLASA: 363-01</w:t>
      </w:r>
      <w:r w:rsidR="009C7101" w:rsidRPr="009C7101">
        <w:rPr>
          <w:rFonts w:ascii="Arial" w:hAnsi="Arial" w:cs="Arial"/>
          <w:b/>
          <w:sz w:val="24"/>
          <w:szCs w:val="24"/>
        </w:rPr>
        <w:t>/24</w:t>
      </w:r>
      <w:r>
        <w:rPr>
          <w:rFonts w:ascii="Arial" w:hAnsi="Arial" w:cs="Arial"/>
          <w:b/>
          <w:sz w:val="24"/>
          <w:szCs w:val="24"/>
        </w:rPr>
        <w:t>-01/05</w:t>
      </w:r>
    </w:p>
    <w:p w:rsidR="00DE33C2" w:rsidRPr="009C7101" w:rsidRDefault="009C7101" w:rsidP="00DE33C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9C7101">
        <w:rPr>
          <w:rFonts w:ascii="Arial" w:hAnsi="Arial" w:cs="Arial"/>
          <w:b/>
          <w:sz w:val="24"/>
          <w:szCs w:val="24"/>
        </w:rPr>
        <w:t>URBROJ:  2109-9-3-24-</w:t>
      </w:r>
      <w:r w:rsidR="00584D56">
        <w:rPr>
          <w:rFonts w:ascii="Arial" w:hAnsi="Arial" w:cs="Arial"/>
          <w:b/>
          <w:sz w:val="24"/>
          <w:szCs w:val="24"/>
        </w:rPr>
        <w:t>2</w:t>
      </w:r>
    </w:p>
    <w:p w:rsidR="00DE33C2" w:rsidRPr="009C7101" w:rsidRDefault="0038663D" w:rsidP="00DE33C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C7101">
        <w:rPr>
          <w:rFonts w:ascii="Arial" w:hAnsi="Arial" w:cs="Arial"/>
          <w:b/>
          <w:sz w:val="24"/>
          <w:szCs w:val="24"/>
        </w:rPr>
        <w:t>Ko</w:t>
      </w:r>
      <w:r w:rsidR="00154D72" w:rsidRPr="009C7101">
        <w:rPr>
          <w:rFonts w:ascii="Arial" w:hAnsi="Arial" w:cs="Arial"/>
          <w:b/>
          <w:sz w:val="24"/>
          <w:szCs w:val="24"/>
        </w:rPr>
        <w:t>toriba</w:t>
      </w:r>
      <w:proofErr w:type="spellEnd"/>
      <w:r w:rsidR="00154D72" w:rsidRPr="009C7101">
        <w:rPr>
          <w:rFonts w:ascii="Arial" w:hAnsi="Arial" w:cs="Arial"/>
          <w:b/>
          <w:sz w:val="24"/>
          <w:szCs w:val="24"/>
        </w:rPr>
        <w:t xml:space="preserve">, </w:t>
      </w:r>
      <w:r w:rsidR="00584D56">
        <w:rPr>
          <w:rFonts w:ascii="Arial" w:hAnsi="Arial" w:cs="Arial"/>
          <w:b/>
          <w:sz w:val="24"/>
          <w:szCs w:val="24"/>
        </w:rPr>
        <w:t xml:space="preserve">12. ožujka </w:t>
      </w:r>
      <w:r w:rsidR="009C7101" w:rsidRPr="009C7101">
        <w:rPr>
          <w:rFonts w:ascii="Arial" w:hAnsi="Arial" w:cs="Arial"/>
          <w:b/>
          <w:sz w:val="24"/>
          <w:szCs w:val="24"/>
        </w:rPr>
        <w:t>2024</w:t>
      </w:r>
      <w:r w:rsidR="00F77FBE" w:rsidRPr="009C7101">
        <w:rPr>
          <w:rFonts w:ascii="Arial" w:hAnsi="Arial" w:cs="Arial"/>
          <w:b/>
          <w:sz w:val="24"/>
          <w:szCs w:val="24"/>
        </w:rPr>
        <w:t xml:space="preserve">. </w:t>
      </w:r>
    </w:p>
    <w:p w:rsidR="00DE33C2" w:rsidRPr="009C7101" w:rsidRDefault="00DE33C2" w:rsidP="002B2D3A">
      <w:pPr>
        <w:pStyle w:val="Tijeloteksta"/>
        <w:rPr>
          <w:rFonts w:ascii="Arial" w:hAnsi="Arial" w:cs="Arial"/>
          <w:sz w:val="24"/>
        </w:rPr>
      </w:pPr>
    </w:p>
    <w:p w:rsidR="002B2D3A" w:rsidRPr="009C7101" w:rsidRDefault="009C7101" w:rsidP="002B2D3A">
      <w:pPr>
        <w:pStyle w:val="Tijeloteksta"/>
        <w:rPr>
          <w:rFonts w:ascii="Arial" w:hAnsi="Arial" w:cs="Arial"/>
          <w:sz w:val="24"/>
        </w:rPr>
      </w:pPr>
      <w:r w:rsidRPr="009C7101">
        <w:rPr>
          <w:rFonts w:ascii="Arial" w:hAnsi="Arial" w:cs="Arial"/>
          <w:sz w:val="24"/>
        </w:rPr>
        <w:t>Na temelju članka 69. stavka 4</w:t>
      </w:r>
      <w:r w:rsidR="002B2D3A" w:rsidRPr="009C7101">
        <w:rPr>
          <w:rFonts w:ascii="Arial" w:hAnsi="Arial" w:cs="Arial"/>
          <w:sz w:val="24"/>
        </w:rPr>
        <w:t>. Zakona o gospodarenju otpadom („N</w:t>
      </w:r>
      <w:r w:rsidRPr="009C7101">
        <w:rPr>
          <w:rFonts w:ascii="Arial" w:hAnsi="Arial" w:cs="Arial"/>
          <w:sz w:val="24"/>
        </w:rPr>
        <w:t>arodne novine“, br. 84/21 i 142/23</w:t>
      </w:r>
      <w:r w:rsidR="002B2D3A" w:rsidRPr="009C7101">
        <w:rPr>
          <w:rFonts w:ascii="Arial" w:hAnsi="Arial" w:cs="Arial"/>
          <w:sz w:val="24"/>
        </w:rPr>
        <w:t xml:space="preserve">) i članka 29. Statuta Općine Kotoriba ("Službeni glasnik Međimurske </w:t>
      </w:r>
      <w:r w:rsidR="00DE33C2" w:rsidRPr="009C7101">
        <w:rPr>
          <w:rFonts w:ascii="Arial" w:hAnsi="Arial" w:cs="Arial"/>
          <w:sz w:val="24"/>
        </w:rPr>
        <w:t>županije" broj 5/21</w:t>
      </w:r>
      <w:r w:rsidRPr="009C7101">
        <w:rPr>
          <w:rFonts w:ascii="Arial" w:hAnsi="Arial" w:cs="Arial"/>
          <w:sz w:val="24"/>
        </w:rPr>
        <w:t xml:space="preserve"> i 5/23</w:t>
      </w:r>
      <w:r w:rsidR="002B2D3A" w:rsidRPr="009C7101">
        <w:rPr>
          <w:rFonts w:ascii="Arial" w:hAnsi="Arial" w:cs="Arial"/>
          <w:sz w:val="24"/>
        </w:rPr>
        <w:t>), Općinsk</w:t>
      </w:r>
      <w:r w:rsidR="0050192A" w:rsidRPr="009C7101">
        <w:rPr>
          <w:rFonts w:ascii="Arial" w:hAnsi="Arial" w:cs="Arial"/>
          <w:sz w:val="24"/>
        </w:rPr>
        <w:t xml:space="preserve">o vijeće Općine </w:t>
      </w:r>
      <w:proofErr w:type="spellStart"/>
      <w:r w:rsidR="0050192A" w:rsidRPr="009C7101">
        <w:rPr>
          <w:rFonts w:ascii="Arial" w:hAnsi="Arial" w:cs="Arial"/>
          <w:sz w:val="24"/>
        </w:rPr>
        <w:t>Kotoriba</w:t>
      </w:r>
      <w:proofErr w:type="spellEnd"/>
      <w:r w:rsidRPr="009C7101">
        <w:rPr>
          <w:rFonts w:ascii="Arial" w:hAnsi="Arial" w:cs="Arial"/>
          <w:sz w:val="24"/>
        </w:rPr>
        <w:t xml:space="preserve"> na     </w:t>
      </w:r>
      <w:r w:rsidR="00F77FBE" w:rsidRPr="009C7101">
        <w:rPr>
          <w:rFonts w:ascii="Arial" w:hAnsi="Arial" w:cs="Arial"/>
          <w:sz w:val="24"/>
        </w:rPr>
        <w:t xml:space="preserve"> </w:t>
      </w:r>
      <w:r w:rsidR="00584D56">
        <w:rPr>
          <w:rFonts w:ascii="Arial" w:hAnsi="Arial" w:cs="Arial"/>
          <w:sz w:val="24"/>
        </w:rPr>
        <w:t xml:space="preserve">17. </w:t>
      </w:r>
      <w:r w:rsidR="002B2D3A" w:rsidRPr="009C7101">
        <w:rPr>
          <w:rFonts w:ascii="Arial" w:hAnsi="Arial" w:cs="Arial"/>
          <w:sz w:val="24"/>
        </w:rPr>
        <w:t xml:space="preserve">sjednici održanoj </w:t>
      </w:r>
      <w:r w:rsidR="00584D56">
        <w:rPr>
          <w:rFonts w:ascii="Arial" w:hAnsi="Arial" w:cs="Arial"/>
          <w:sz w:val="24"/>
        </w:rPr>
        <w:t xml:space="preserve">12. ožujka </w:t>
      </w:r>
      <w:bookmarkStart w:id="0" w:name="_GoBack"/>
      <w:bookmarkEnd w:id="0"/>
      <w:r w:rsidRPr="009C7101">
        <w:rPr>
          <w:rFonts w:ascii="Arial" w:hAnsi="Arial" w:cs="Arial"/>
          <w:sz w:val="24"/>
        </w:rPr>
        <w:t xml:space="preserve"> 2024</w:t>
      </w:r>
      <w:r w:rsidR="002B2D3A" w:rsidRPr="009C7101">
        <w:rPr>
          <w:rFonts w:ascii="Arial" w:hAnsi="Arial" w:cs="Arial"/>
          <w:sz w:val="24"/>
        </w:rPr>
        <w:t>. donijelo je slijedeći</w:t>
      </w:r>
    </w:p>
    <w:p w:rsidR="002B2D3A" w:rsidRPr="00922870" w:rsidRDefault="002B2D3A" w:rsidP="002B2D3A">
      <w:pPr>
        <w:pStyle w:val="Tijeloteksta"/>
        <w:tabs>
          <w:tab w:val="left" w:pos="4065"/>
        </w:tabs>
        <w:rPr>
          <w:rFonts w:ascii="Arial" w:hAnsi="Arial" w:cs="Arial"/>
          <w:b/>
          <w:bCs/>
          <w:color w:val="FF0000"/>
          <w:sz w:val="24"/>
        </w:rPr>
      </w:pPr>
      <w:r w:rsidRPr="00922870">
        <w:rPr>
          <w:rFonts w:ascii="Arial" w:hAnsi="Arial" w:cs="Arial"/>
          <w:color w:val="FF0000"/>
          <w:sz w:val="24"/>
        </w:rPr>
        <w:tab/>
      </w:r>
    </w:p>
    <w:p w:rsidR="002B2D3A" w:rsidRPr="009C7101" w:rsidRDefault="002B2D3A" w:rsidP="002B2D3A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817CFD" w:rsidRPr="009C7101" w:rsidRDefault="00817CFD" w:rsidP="002B2D3A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2B2D3A" w:rsidRPr="009C7101" w:rsidRDefault="002B2D3A" w:rsidP="002B2D3A">
      <w:pPr>
        <w:pStyle w:val="Tijeloteksta"/>
        <w:jc w:val="center"/>
        <w:rPr>
          <w:rFonts w:ascii="Arial" w:hAnsi="Arial" w:cs="Arial"/>
          <w:b/>
          <w:bCs/>
          <w:szCs w:val="28"/>
        </w:rPr>
      </w:pPr>
      <w:r w:rsidRPr="009C7101">
        <w:rPr>
          <w:rFonts w:ascii="Arial" w:hAnsi="Arial" w:cs="Arial"/>
          <w:b/>
          <w:bCs/>
          <w:szCs w:val="28"/>
        </w:rPr>
        <w:t>Z A K LJ U Č A K</w:t>
      </w:r>
    </w:p>
    <w:p w:rsidR="002B2D3A" w:rsidRPr="009C7101" w:rsidRDefault="00A56378" w:rsidP="00A56378">
      <w:pPr>
        <w:pStyle w:val="Tijeloteksta"/>
        <w:tabs>
          <w:tab w:val="left" w:pos="390"/>
          <w:tab w:val="center" w:pos="4536"/>
        </w:tabs>
        <w:jc w:val="left"/>
        <w:rPr>
          <w:rFonts w:ascii="Arial" w:hAnsi="Arial" w:cs="Arial"/>
          <w:b/>
          <w:bCs/>
          <w:szCs w:val="28"/>
        </w:rPr>
      </w:pPr>
      <w:r w:rsidRPr="009C7101">
        <w:rPr>
          <w:rFonts w:ascii="Arial" w:hAnsi="Arial" w:cs="Arial"/>
          <w:b/>
          <w:bCs/>
          <w:szCs w:val="28"/>
        </w:rPr>
        <w:tab/>
      </w:r>
      <w:r w:rsidRPr="009C7101">
        <w:rPr>
          <w:rFonts w:ascii="Arial" w:hAnsi="Arial" w:cs="Arial"/>
          <w:b/>
          <w:bCs/>
          <w:szCs w:val="28"/>
        </w:rPr>
        <w:tab/>
      </w:r>
      <w:r w:rsidR="002B2D3A" w:rsidRPr="009C7101">
        <w:rPr>
          <w:rFonts w:ascii="Arial" w:hAnsi="Arial" w:cs="Arial"/>
          <w:b/>
          <w:bCs/>
          <w:szCs w:val="28"/>
        </w:rPr>
        <w:t xml:space="preserve">o prihvaćanju Izvještaja o radu – gospodarenju otpadom </w:t>
      </w:r>
    </w:p>
    <w:p w:rsidR="002B2D3A" w:rsidRPr="009C7101" w:rsidRDefault="002B2D3A" w:rsidP="002B2D3A">
      <w:pPr>
        <w:pStyle w:val="Tijeloteksta"/>
        <w:jc w:val="center"/>
        <w:rPr>
          <w:rFonts w:ascii="Arial" w:hAnsi="Arial" w:cs="Arial"/>
          <w:b/>
          <w:bCs/>
          <w:szCs w:val="28"/>
        </w:rPr>
      </w:pPr>
      <w:r w:rsidRPr="009C7101">
        <w:rPr>
          <w:rFonts w:ascii="Arial" w:hAnsi="Arial" w:cs="Arial"/>
          <w:b/>
          <w:bCs/>
          <w:szCs w:val="28"/>
        </w:rPr>
        <w:t xml:space="preserve">GKP PRE-KOM d.o.o. na području </w:t>
      </w:r>
      <w:r w:rsidR="009C7101" w:rsidRPr="009C7101">
        <w:rPr>
          <w:rFonts w:ascii="Arial" w:hAnsi="Arial" w:cs="Arial"/>
          <w:b/>
          <w:bCs/>
          <w:szCs w:val="28"/>
        </w:rPr>
        <w:t xml:space="preserve">Općine </w:t>
      </w:r>
      <w:proofErr w:type="spellStart"/>
      <w:r w:rsidR="009C7101" w:rsidRPr="009C7101">
        <w:rPr>
          <w:rFonts w:ascii="Arial" w:hAnsi="Arial" w:cs="Arial"/>
          <w:b/>
          <w:bCs/>
          <w:szCs w:val="28"/>
        </w:rPr>
        <w:t>Kotoriba</w:t>
      </w:r>
      <w:proofErr w:type="spellEnd"/>
      <w:r w:rsidR="009C7101" w:rsidRPr="009C7101">
        <w:rPr>
          <w:rFonts w:ascii="Arial" w:hAnsi="Arial" w:cs="Arial"/>
          <w:b/>
          <w:bCs/>
          <w:szCs w:val="28"/>
        </w:rPr>
        <w:t xml:space="preserve"> za 2023</w:t>
      </w:r>
      <w:r w:rsidRPr="009C7101">
        <w:rPr>
          <w:rFonts w:ascii="Arial" w:hAnsi="Arial" w:cs="Arial"/>
          <w:b/>
          <w:bCs/>
          <w:szCs w:val="28"/>
        </w:rPr>
        <w:t>. godinu</w:t>
      </w:r>
    </w:p>
    <w:p w:rsidR="002B2D3A" w:rsidRPr="009C7101" w:rsidRDefault="002B2D3A" w:rsidP="002B2D3A">
      <w:pPr>
        <w:pStyle w:val="Tijeloteksta"/>
        <w:jc w:val="center"/>
        <w:rPr>
          <w:rFonts w:ascii="Arial" w:hAnsi="Arial" w:cs="Arial"/>
          <w:b/>
          <w:bCs/>
          <w:szCs w:val="28"/>
        </w:rPr>
      </w:pPr>
    </w:p>
    <w:p w:rsidR="00817CFD" w:rsidRPr="009C7101" w:rsidRDefault="00817CFD" w:rsidP="002B2D3A">
      <w:pPr>
        <w:pStyle w:val="Tijeloteksta"/>
        <w:jc w:val="center"/>
        <w:rPr>
          <w:rFonts w:ascii="Arial" w:hAnsi="Arial" w:cs="Arial"/>
          <w:b/>
          <w:bCs/>
          <w:szCs w:val="28"/>
        </w:rPr>
      </w:pPr>
    </w:p>
    <w:p w:rsidR="002B2D3A" w:rsidRPr="009C7101" w:rsidRDefault="002B2D3A" w:rsidP="002B2D3A">
      <w:pPr>
        <w:pStyle w:val="Tijeloteksta"/>
        <w:jc w:val="center"/>
        <w:rPr>
          <w:rFonts w:ascii="Arial" w:hAnsi="Arial" w:cs="Arial"/>
          <w:b/>
          <w:bCs/>
          <w:sz w:val="26"/>
        </w:rPr>
      </w:pPr>
    </w:p>
    <w:p w:rsidR="002B2D3A" w:rsidRPr="009C7101" w:rsidRDefault="002B2D3A" w:rsidP="002B2D3A">
      <w:pPr>
        <w:pStyle w:val="Tijeloteksta"/>
        <w:jc w:val="center"/>
        <w:rPr>
          <w:rFonts w:ascii="Arial" w:hAnsi="Arial" w:cs="Arial"/>
          <w:b/>
          <w:bCs/>
          <w:sz w:val="32"/>
          <w:szCs w:val="32"/>
        </w:rPr>
      </w:pPr>
      <w:r w:rsidRPr="009C7101">
        <w:rPr>
          <w:rFonts w:ascii="Arial" w:hAnsi="Arial" w:cs="Arial"/>
          <w:b/>
          <w:bCs/>
          <w:sz w:val="32"/>
          <w:szCs w:val="32"/>
        </w:rPr>
        <w:t>I.</w:t>
      </w:r>
    </w:p>
    <w:p w:rsidR="002B2D3A" w:rsidRPr="009C7101" w:rsidRDefault="002B2D3A" w:rsidP="002B2D3A">
      <w:pPr>
        <w:pStyle w:val="Tijeloteksta"/>
        <w:rPr>
          <w:rFonts w:ascii="Arial" w:hAnsi="Arial" w:cs="Arial"/>
          <w:bCs/>
          <w:sz w:val="24"/>
        </w:rPr>
      </w:pPr>
      <w:r w:rsidRPr="009C7101">
        <w:rPr>
          <w:rFonts w:ascii="Arial" w:hAnsi="Arial" w:cs="Arial"/>
          <w:b/>
          <w:bCs/>
          <w:i/>
          <w:sz w:val="26"/>
        </w:rPr>
        <w:tab/>
      </w:r>
      <w:r w:rsidRPr="009C7101">
        <w:rPr>
          <w:rFonts w:ascii="Arial" w:hAnsi="Arial" w:cs="Arial"/>
          <w:bCs/>
          <w:sz w:val="24"/>
        </w:rPr>
        <w:t>Prihvaća se Izvještaj o radu – gospodarenju otpadom GKP PRE-KOM d.o.o na području Opć</w:t>
      </w:r>
      <w:r w:rsidR="009C7101" w:rsidRPr="009C7101">
        <w:rPr>
          <w:rFonts w:ascii="Arial" w:hAnsi="Arial" w:cs="Arial"/>
          <w:bCs/>
          <w:sz w:val="24"/>
        </w:rPr>
        <w:t xml:space="preserve">ine </w:t>
      </w:r>
      <w:proofErr w:type="spellStart"/>
      <w:r w:rsidR="009C7101" w:rsidRPr="009C7101">
        <w:rPr>
          <w:rFonts w:ascii="Arial" w:hAnsi="Arial" w:cs="Arial"/>
          <w:bCs/>
          <w:sz w:val="24"/>
        </w:rPr>
        <w:t>Kotoriba</w:t>
      </w:r>
      <w:proofErr w:type="spellEnd"/>
      <w:r w:rsidR="009C7101" w:rsidRPr="009C7101">
        <w:rPr>
          <w:rFonts w:ascii="Arial" w:hAnsi="Arial" w:cs="Arial"/>
          <w:bCs/>
          <w:sz w:val="24"/>
        </w:rPr>
        <w:t xml:space="preserve"> za 2023</w:t>
      </w:r>
      <w:r w:rsidRPr="009C7101">
        <w:rPr>
          <w:rFonts w:ascii="Arial" w:hAnsi="Arial" w:cs="Arial"/>
          <w:bCs/>
          <w:sz w:val="24"/>
        </w:rPr>
        <w:t>. godinu.</w:t>
      </w:r>
    </w:p>
    <w:p w:rsidR="002B2D3A" w:rsidRPr="009C7101" w:rsidRDefault="002B2D3A" w:rsidP="002B2D3A">
      <w:pPr>
        <w:pStyle w:val="Tijeloteksta"/>
        <w:jc w:val="left"/>
        <w:rPr>
          <w:rFonts w:ascii="Arial" w:hAnsi="Arial" w:cs="Arial"/>
          <w:bCs/>
          <w:sz w:val="24"/>
        </w:rPr>
      </w:pPr>
    </w:p>
    <w:p w:rsidR="002B2D3A" w:rsidRPr="009C7101" w:rsidRDefault="002B2D3A" w:rsidP="002B2D3A">
      <w:pPr>
        <w:pStyle w:val="Tijeloteksta"/>
        <w:jc w:val="center"/>
        <w:rPr>
          <w:rFonts w:ascii="Arial" w:hAnsi="Arial" w:cs="Arial"/>
          <w:b/>
          <w:bCs/>
          <w:szCs w:val="28"/>
        </w:rPr>
      </w:pPr>
      <w:r w:rsidRPr="009C7101">
        <w:rPr>
          <w:rFonts w:ascii="Arial" w:hAnsi="Arial" w:cs="Arial"/>
          <w:b/>
          <w:bCs/>
          <w:szCs w:val="28"/>
        </w:rPr>
        <w:t>II.</w:t>
      </w:r>
    </w:p>
    <w:p w:rsidR="002B2D3A" w:rsidRPr="009C7101" w:rsidRDefault="002B2D3A" w:rsidP="002B2D3A">
      <w:pPr>
        <w:pStyle w:val="Tijeloteksta"/>
        <w:rPr>
          <w:rFonts w:ascii="Arial" w:hAnsi="Arial" w:cs="Arial"/>
          <w:bCs/>
          <w:sz w:val="24"/>
        </w:rPr>
      </w:pPr>
      <w:r w:rsidRPr="009C7101">
        <w:rPr>
          <w:rFonts w:ascii="Arial" w:hAnsi="Arial" w:cs="Arial"/>
          <w:bCs/>
          <w:sz w:val="24"/>
        </w:rPr>
        <w:tab/>
        <w:t>Sastavni dio ovog Zaključka čini Izvještaj GKP PRE-KOM d.o.o. iz točke I. ovog Zaključka</w:t>
      </w:r>
      <w:r w:rsidR="00A35C64" w:rsidRPr="009C7101">
        <w:rPr>
          <w:rFonts w:ascii="Arial" w:hAnsi="Arial" w:cs="Arial"/>
          <w:bCs/>
          <w:sz w:val="24"/>
        </w:rPr>
        <w:t>.</w:t>
      </w:r>
    </w:p>
    <w:p w:rsidR="0021642C" w:rsidRPr="009C7101" w:rsidRDefault="0021642C" w:rsidP="002B2D3A">
      <w:pPr>
        <w:pStyle w:val="Tijeloteksta"/>
        <w:rPr>
          <w:rFonts w:ascii="Arial" w:hAnsi="Arial" w:cs="Arial"/>
          <w:bCs/>
          <w:sz w:val="24"/>
        </w:rPr>
      </w:pPr>
    </w:p>
    <w:p w:rsidR="0021642C" w:rsidRPr="009C7101" w:rsidRDefault="0021642C" w:rsidP="0021642C">
      <w:pPr>
        <w:pStyle w:val="Tijeloteksta"/>
        <w:rPr>
          <w:rFonts w:ascii="Arial" w:hAnsi="Arial" w:cs="Arial"/>
          <w:bCs/>
          <w:sz w:val="24"/>
        </w:rPr>
      </w:pPr>
    </w:p>
    <w:p w:rsidR="002B2D3A" w:rsidRPr="009C7101" w:rsidRDefault="002B2D3A" w:rsidP="00DE33C2">
      <w:pPr>
        <w:pStyle w:val="Bezproreda"/>
        <w:jc w:val="both"/>
        <w:rPr>
          <w:rFonts w:ascii="Arial" w:hAnsi="Arial" w:cs="Arial"/>
          <w:b/>
          <w:i/>
          <w:sz w:val="28"/>
          <w:szCs w:val="28"/>
        </w:rPr>
      </w:pPr>
    </w:p>
    <w:p w:rsidR="002B2D3A" w:rsidRPr="009C7101" w:rsidRDefault="002B2D3A" w:rsidP="002B2D3A">
      <w:pPr>
        <w:pStyle w:val="Bezproreda"/>
        <w:ind w:firstLine="567"/>
        <w:jc w:val="both"/>
        <w:rPr>
          <w:rFonts w:ascii="Arial" w:hAnsi="Arial" w:cs="Arial"/>
          <w:b/>
          <w:i/>
          <w:sz w:val="28"/>
          <w:szCs w:val="28"/>
        </w:rPr>
      </w:pPr>
    </w:p>
    <w:p w:rsidR="002B2D3A" w:rsidRPr="009C7101" w:rsidRDefault="002B2D3A" w:rsidP="002B2D3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C7101">
        <w:rPr>
          <w:rFonts w:ascii="Arial" w:hAnsi="Arial" w:cs="Arial"/>
          <w:b/>
          <w:sz w:val="24"/>
          <w:szCs w:val="24"/>
        </w:rPr>
        <w:t>OPĆINSKO VIJEĆE OPĆINE KOTORIBA</w:t>
      </w:r>
    </w:p>
    <w:p w:rsidR="002B2D3A" w:rsidRPr="009C7101" w:rsidRDefault="002B2D3A" w:rsidP="002B2D3A">
      <w:pPr>
        <w:pStyle w:val="Bezproreda"/>
        <w:rPr>
          <w:sz w:val="24"/>
          <w:szCs w:val="24"/>
        </w:rPr>
      </w:pPr>
    </w:p>
    <w:p w:rsidR="002B2D3A" w:rsidRPr="009C7101" w:rsidRDefault="002B2D3A" w:rsidP="002B2D3A">
      <w:pPr>
        <w:pStyle w:val="Bezproreda"/>
        <w:rPr>
          <w:i/>
        </w:rPr>
      </w:pPr>
    </w:p>
    <w:p w:rsidR="002B2D3A" w:rsidRPr="009C7101" w:rsidRDefault="002B2D3A" w:rsidP="002B2D3A">
      <w:pPr>
        <w:pStyle w:val="Bezproreda"/>
        <w:rPr>
          <w:i/>
        </w:rPr>
      </w:pPr>
    </w:p>
    <w:p w:rsidR="002B2D3A" w:rsidRPr="009C7101" w:rsidRDefault="002B2D3A" w:rsidP="002B2D3A">
      <w:pPr>
        <w:pStyle w:val="Bezproreda"/>
        <w:rPr>
          <w:i/>
        </w:rPr>
      </w:pPr>
    </w:p>
    <w:p w:rsidR="002B2D3A" w:rsidRPr="009C7101" w:rsidRDefault="002B2D3A" w:rsidP="002B2D3A">
      <w:pPr>
        <w:pStyle w:val="Bezproreda"/>
        <w:rPr>
          <w:i/>
        </w:rPr>
      </w:pPr>
    </w:p>
    <w:p w:rsidR="002B2D3A" w:rsidRPr="009C7101" w:rsidRDefault="002B2D3A" w:rsidP="002B2D3A">
      <w:pPr>
        <w:pStyle w:val="Bezproreda"/>
        <w:rPr>
          <w:rFonts w:ascii="Arial" w:hAnsi="Arial" w:cs="Arial"/>
          <w:b/>
          <w:sz w:val="24"/>
          <w:szCs w:val="24"/>
        </w:rPr>
      </w:pPr>
      <w:r w:rsidRPr="009C7101">
        <w:rPr>
          <w:b/>
          <w:i/>
        </w:rPr>
        <w:tab/>
      </w:r>
      <w:r w:rsidRPr="009C7101">
        <w:rPr>
          <w:b/>
          <w:i/>
        </w:rPr>
        <w:tab/>
      </w:r>
      <w:r w:rsidRPr="009C7101">
        <w:rPr>
          <w:b/>
          <w:i/>
        </w:rPr>
        <w:tab/>
      </w:r>
      <w:r w:rsidRPr="009C7101">
        <w:rPr>
          <w:b/>
          <w:i/>
        </w:rPr>
        <w:tab/>
      </w:r>
      <w:r w:rsidRPr="009C7101">
        <w:rPr>
          <w:b/>
          <w:i/>
        </w:rPr>
        <w:tab/>
      </w:r>
      <w:r w:rsidRPr="009C7101">
        <w:rPr>
          <w:b/>
          <w:i/>
        </w:rPr>
        <w:tab/>
      </w:r>
      <w:r w:rsidRPr="009C7101">
        <w:rPr>
          <w:b/>
          <w:i/>
        </w:rPr>
        <w:tab/>
      </w:r>
      <w:r w:rsidRPr="009C7101">
        <w:rPr>
          <w:b/>
          <w:i/>
        </w:rPr>
        <w:tab/>
      </w:r>
      <w:r w:rsidRPr="009C7101">
        <w:rPr>
          <w:rFonts w:ascii="Arial" w:hAnsi="Arial" w:cs="Arial"/>
          <w:b/>
          <w:sz w:val="24"/>
          <w:szCs w:val="24"/>
        </w:rPr>
        <w:t>PREDSJEDNIK</w:t>
      </w:r>
    </w:p>
    <w:p w:rsidR="002B2D3A" w:rsidRPr="009C7101" w:rsidRDefault="002B2D3A" w:rsidP="002B2D3A">
      <w:pPr>
        <w:pStyle w:val="Bezproreda"/>
        <w:rPr>
          <w:rFonts w:ascii="Arial" w:hAnsi="Arial" w:cs="Arial"/>
          <w:sz w:val="24"/>
          <w:szCs w:val="24"/>
        </w:rPr>
      </w:pP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rFonts w:ascii="Arial" w:hAnsi="Arial" w:cs="Arial"/>
          <w:sz w:val="24"/>
          <w:szCs w:val="24"/>
        </w:rPr>
        <w:t>Općinskog  vijeća</w:t>
      </w:r>
    </w:p>
    <w:p w:rsidR="002B2D3A" w:rsidRPr="009C7101" w:rsidRDefault="002B2D3A" w:rsidP="002B2D3A">
      <w:pPr>
        <w:pStyle w:val="Bezproreda"/>
        <w:rPr>
          <w:rFonts w:ascii="Arial" w:hAnsi="Arial" w:cs="Arial"/>
          <w:sz w:val="24"/>
          <w:szCs w:val="24"/>
        </w:rPr>
      </w:pPr>
    </w:p>
    <w:p w:rsidR="005D443D" w:rsidRPr="009C7101" w:rsidRDefault="002B2D3A" w:rsidP="004563BB">
      <w:pPr>
        <w:pStyle w:val="Bezproreda"/>
        <w:rPr>
          <w:rFonts w:ascii="Arial" w:hAnsi="Arial" w:cs="Arial"/>
          <w:b/>
          <w:sz w:val="24"/>
          <w:szCs w:val="24"/>
        </w:rPr>
      </w:pP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Pr="009C7101">
        <w:rPr>
          <w:sz w:val="24"/>
          <w:szCs w:val="24"/>
        </w:rPr>
        <w:tab/>
      </w:r>
      <w:r w:rsidR="0038663D" w:rsidRPr="009C7101"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="0038663D" w:rsidRPr="009C7101">
        <w:rPr>
          <w:rFonts w:ascii="Arial" w:hAnsi="Arial" w:cs="Arial"/>
          <w:b/>
          <w:sz w:val="24"/>
          <w:szCs w:val="24"/>
        </w:rPr>
        <w:t>Hinko</w:t>
      </w:r>
      <w:proofErr w:type="spellEnd"/>
      <w:r w:rsidR="0038663D" w:rsidRPr="009C71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8663D" w:rsidRPr="009C7101">
        <w:rPr>
          <w:rFonts w:ascii="Arial" w:hAnsi="Arial" w:cs="Arial"/>
          <w:b/>
          <w:sz w:val="24"/>
          <w:szCs w:val="24"/>
        </w:rPr>
        <w:t>Virgej</w:t>
      </w:r>
      <w:proofErr w:type="spellEnd"/>
      <w:r w:rsidR="0038663D" w:rsidRPr="009C7101">
        <w:rPr>
          <w:rFonts w:ascii="Arial" w:hAnsi="Arial" w:cs="Arial"/>
          <w:b/>
          <w:sz w:val="24"/>
          <w:szCs w:val="24"/>
        </w:rPr>
        <w:t xml:space="preserve"> </w:t>
      </w:r>
    </w:p>
    <w:sectPr w:rsidR="005D443D" w:rsidRPr="009C7101" w:rsidSect="004D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DB" w:rsidRDefault="006F7CDB" w:rsidP="00D21BD3">
      <w:r>
        <w:separator/>
      </w:r>
    </w:p>
  </w:endnote>
  <w:endnote w:type="continuationSeparator" w:id="0">
    <w:p w:rsidR="006F7CDB" w:rsidRDefault="006F7CDB" w:rsidP="00D2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DB" w:rsidRDefault="006F7CDB" w:rsidP="00D21BD3">
      <w:r>
        <w:separator/>
      </w:r>
    </w:p>
  </w:footnote>
  <w:footnote w:type="continuationSeparator" w:id="0">
    <w:p w:rsidR="006F7CDB" w:rsidRDefault="006F7CDB" w:rsidP="00D2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D3A"/>
    <w:rsid w:val="00011298"/>
    <w:rsid w:val="00094C4C"/>
    <w:rsid w:val="001116BA"/>
    <w:rsid w:val="001271E3"/>
    <w:rsid w:val="00141E1A"/>
    <w:rsid w:val="00154D72"/>
    <w:rsid w:val="0021642C"/>
    <w:rsid w:val="002B2D3A"/>
    <w:rsid w:val="0038663D"/>
    <w:rsid w:val="003D5A05"/>
    <w:rsid w:val="004167F1"/>
    <w:rsid w:val="004563BB"/>
    <w:rsid w:val="004D1688"/>
    <w:rsid w:val="004E2362"/>
    <w:rsid w:val="0050192A"/>
    <w:rsid w:val="00584D56"/>
    <w:rsid w:val="005D443D"/>
    <w:rsid w:val="006F7CDB"/>
    <w:rsid w:val="00726810"/>
    <w:rsid w:val="007670F8"/>
    <w:rsid w:val="00817CFD"/>
    <w:rsid w:val="00845857"/>
    <w:rsid w:val="008C0BC9"/>
    <w:rsid w:val="00922870"/>
    <w:rsid w:val="009619F2"/>
    <w:rsid w:val="009669E2"/>
    <w:rsid w:val="009C7101"/>
    <w:rsid w:val="00A35C64"/>
    <w:rsid w:val="00A56378"/>
    <w:rsid w:val="00B12F0D"/>
    <w:rsid w:val="00C560B6"/>
    <w:rsid w:val="00D16724"/>
    <w:rsid w:val="00D1743F"/>
    <w:rsid w:val="00D21BD3"/>
    <w:rsid w:val="00D51F6E"/>
    <w:rsid w:val="00DE33C2"/>
    <w:rsid w:val="00DF317C"/>
    <w:rsid w:val="00E10C83"/>
    <w:rsid w:val="00EA0544"/>
    <w:rsid w:val="00EF269C"/>
    <w:rsid w:val="00F77FBE"/>
    <w:rsid w:val="00FA18E2"/>
    <w:rsid w:val="00FB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6B81"/>
  <w15:docId w15:val="{7BC0E8DD-28CC-4CB3-9A2B-FDB468D6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2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2B2D3A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2B2D3A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2B2D3A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D21B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1B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21B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1B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63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63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2024-03-06T07:29:00Z</cp:lastPrinted>
  <dcterms:created xsi:type="dcterms:W3CDTF">2019-02-27T11:47:00Z</dcterms:created>
  <dcterms:modified xsi:type="dcterms:W3CDTF">2024-03-14T09:32:00Z</dcterms:modified>
</cp:coreProperties>
</file>