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18" w:rsidRPr="00D540DF" w:rsidRDefault="00427345" w:rsidP="00210B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Hlk97638971"/>
      <w:r w:rsidRPr="00D540DF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13716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E2A" w:rsidRPr="00D540DF">
        <w:rPr>
          <w:rFonts w:ascii="Arial" w:eastAsia="Times New Roman" w:hAnsi="Arial" w:cs="Arial"/>
          <w:sz w:val="24"/>
          <w:szCs w:val="24"/>
          <w:lang w:eastAsia="hr-HR"/>
        </w:rPr>
        <w:br w:type="textWrapping" w:clear="all"/>
      </w:r>
    </w:p>
    <w:p w:rsidR="00962DD3" w:rsidRPr="00D540DF" w:rsidRDefault="00962DD3" w:rsidP="00962D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540DF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962DD3" w:rsidRPr="00D540DF" w:rsidRDefault="00962DD3" w:rsidP="00962D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540DF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962DD3" w:rsidRPr="00D540DF" w:rsidRDefault="00962DD3" w:rsidP="00962D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540DF">
        <w:rPr>
          <w:rFonts w:ascii="Arial" w:eastAsia="Times New Roman" w:hAnsi="Arial" w:cs="Arial"/>
          <w:b/>
          <w:sz w:val="24"/>
          <w:szCs w:val="24"/>
        </w:rPr>
        <w:t xml:space="preserve">     OPĆINSKI NAČELNIK</w:t>
      </w:r>
    </w:p>
    <w:p w:rsidR="00962DD3" w:rsidRPr="00D540DF" w:rsidRDefault="00962DD3" w:rsidP="00962D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540DF">
        <w:rPr>
          <w:rFonts w:ascii="Arial" w:eastAsia="Times New Roman" w:hAnsi="Arial" w:cs="Arial"/>
          <w:b/>
          <w:sz w:val="24"/>
          <w:szCs w:val="24"/>
        </w:rPr>
        <w:t xml:space="preserve">KLASA: </w:t>
      </w:r>
      <w:r w:rsidR="00D540DF" w:rsidRPr="00D540DF">
        <w:rPr>
          <w:rFonts w:ascii="Arial" w:eastAsia="Times New Roman" w:hAnsi="Arial" w:cs="Arial"/>
          <w:b/>
          <w:sz w:val="24"/>
          <w:szCs w:val="24"/>
        </w:rPr>
        <w:t>245-01/24-01/02</w:t>
      </w:r>
    </w:p>
    <w:p w:rsidR="00962DD3" w:rsidRPr="00D540DF" w:rsidRDefault="00987987" w:rsidP="00F47E2A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540DF">
        <w:rPr>
          <w:rFonts w:ascii="Arial" w:eastAsia="Times New Roman" w:hAnsi="Arial" w:cs="Arial"/>
          <w:b/>
          <w:sz w:val="24"/>
          <w:szCs w:val="24"/>
        </w:rPr>
        <w:t>URBROJ: 2109-9-1-24-01</w:t>
      </w:r>
      <w:r w:rsidR="00F47E2A" w:rsidRPr="00D540DF">
        <w:rPr>
          <w:rFonts w:ascii="Arial" w:eastAsia="Times New Roman" w:hAnsi="Arial" w:cs="Arial"/>
          <w:b/>
          <w:sz w:val="24"/>
          <w:szCs w:val="24"/>
        </w:rPr>
        <w:tab/>
      </w:r>
    </w:p>
    <w:p w:rsidR="00962DD3" w:rsidRPr="00D540DF" w:rsidRDefault="00962DD3" w:rsidP="00962D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D540DF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Pr="00D540DF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987987" w:rsidRPr="00D540DF">
        <w:rPr>
          <w:rFonts w:ascii="Arial" w:eastAsia="Times New Roman" w:hAnsi="Arial" w:cs="Arial"/>
          <w:b/>
          <w:sz w:val="24"/>
          <w:szCs w:val="24"/>
        </w:rPr>
        <w:t xml:space="preserve">5. ožujka 2024. </w:t>
      </w:r>
      <w:bookmarkStart w:id="1" w:name="_GoBack"/>
      <w:bookmarkEnd w:id="1"/>
    </w:p>
    <w:bookmarkEnd w:id="0"/>
    <w:p w:rsidR="00962DD3" w:rsidRPr="00987987" w:rsidRDefault="00962DD3" w:rsidP="00210BA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A6387E" w:rsidRPr="00987987" w:rsidRDefault="00A6387E" w:rsidP="00CF1D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87987">
        <w:rPr>
          <w:rFonts w:ascii="Arial" w:eastAsia="Times New Roman" w:hAnsi="Arial" w:cs="Arial"/>
          <w:sz w:val="24"/>
          <w:szCs w:val="24"/>
          <w:lang w:eastAsia="hr-HR"/>
        </w:rPr>
        <w:t>Na temelju članka 13. stavka 8. Zakona o zaštiti od požara („Narodne novine“, br. 92/10</w:t>
      </w:r>
      <w:r w:rsidR="00A44540" w:rsidRPr="00987987">
        <w:rPr>
          <w:rFonts w:ascii="Arial" w:eastAsia="Times New Roman" w:hAnsi="Arial" w:cs="Arial"/>
          <w:sz w:val="24"/>
          <w:szCs w:val="24"/>
          <w:lang w:eastAsia="hr-HR"/>
        </w:rPr>
        <w:t xml:space="preserve"> i 114/22</w:t>
      </w:r>
      <w:r w:rsidRPr="00987987">
        <w:rPr>
          <w:rFonts w:ascii="Arial" w:eastAsia="Times New Roman" w:hAnsi="Arial" w:cs="Arial"/>
          <w:sz w:val="24"/>
          <w:szCs w:val="24"/>
          <w:lang w:eastAsia="hr-HR"/>
        </w:rPr>
        <w:t xml:space="preserve">) i članka 44. Statuta Općine </w:t>
      </w:r>
      <w:proofErr w:type="spellStart"/>
      <w:r w:rsidRPr="00987987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987987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</w:t>
      </w:r>
      <w:r w:rsidR="00CF1D45" w:rsidRPr="00987987">
        <w:rPr>
          <w:rFonts w:ascii="Arial" w:eastAsia="Times New Roman" w:hAnsi="Arial" w:cs="Arial"/>
          <w:sz w:val="24"/>
          <w:szCs w:val="24"/>
          <w:lang w:eastAsia="hr-HR"/>
        </w:rPr>
        <w:t>k Međimurske županije“, br. 5/21</w:t>
      </w:r>
      <w:r w:rsidR="00987987" w:rsidRPr="00987987">
        <w:rPr>
          <w:rFonts w:ascii="Arial" w:eastAsia="Times New Roman" w:hAnsi="Arial" w:cs="Arial"/>
          <w:sz w:val="24"/>
          <w:szCs w:val="24"/>
          <w:lang w:eastAsia="hr-HR"/>
        </w:rPr>
        <w:t xml:space="preserve"> i 5/23</w:t>
      </w:r>
      <w:r w:rsidRPr="00987987">
        <w:rPr>
          <w:rFonts w:ascii="Arial" w:eastAsia="Times New Roman" w:hAnsi="Arial" w:cs="Arial"/>
          <w:sz w:val="24"/>
          <w:szCs w:val="24"/>
          <w:lang w:eastAsia="hr-HR"/>
        </w:rPr>
        <w:t xml:space="preserve">), Općinski načelnik Općine </w:t>
      </w:r>
      <w:proofErr w:type="spellStart"/>
      <w:r w:rsidRPr="00987987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987987">
        <w:rPr>
          <w:rFonts w:ascii="Arial" w:eastAsia="Times New Roman" w:hAnsi="Arial" w:cs="Arial"/>
          <w:sz w:val="24"/>
          <w:szCs w:val="24"/>
          <w:lang w:eastAsia="hr-HR"/>
        </w:rPr>
        <w:t xml:space="preserve">, podnosi Općinskom vijeću Općine </w:t>
      </w:r>
      <w:proofErr w:type="spellStart"/>
      <w:r w:rsidRPr="00987987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</w:p>
    <w:p w:rsidR="00A6387E" w:rsidRPr="00987987" w:rsidRDefault="00A6387E" w:rsidP="00210BA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6387E" w:rsidRPr="00987987" w:rsidRDefault="00A6387E" w:rsidP="00CF1D45">
      <w:pPr>
        <w:tabs>
          <w:tab w:val="left" w:pos="885"/>
          <w:tab w:val="center" w:pos="538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8798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 Z V J E Š Ć E</w:t>
      </w:r>
    </w:p>
    <w:p w:rsidR="00A6387E" w:rsidRPr="00987987" w:rsidRDefault="00A6387E" w:rsidP="00CF1D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8798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stanju zaštite od požara i stanju provedbe godišnjeg provedbenog plana unapređenja zaštite od požara na području Općine </w:t>
      </w:r>
      <w:proofErr w:type="spellStart"/>
      <w:r w:rsidRPr="0098798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Kotoriba</w:t>
      </w:r>
      <w:proofErr w:type="spellEnd"/>
      <w:r w:rsidRPr="0098798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u</w:t>
      </w:r>
      <w:r w:rsidR="00987987" w:rsidRPr="0098798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2023</w:t>
      </w:r>
      <w:r w:rsidRPr="0098798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. godini</w:t>
      </w:r>
    </w:p>
    <w:p w:rsidR="00A6387E" w:rsidRPr="00987987" w:rsidRDefault="00A6387E" w:rsidP="00A638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C218D" w:rsidRPr="00B26DE9" w:rsidTr="003F24B4">
        <w:tc>
          <w:tcPr>
            <w:tcW w:w="10881" w:type="dxa"/>
          </w:tcPr>
          <w:p w:rsidR="00A6387E" w:rsidRPr="00B26DE9" w:rsidRDefault="00A6387E" w:rsidP="00A6387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6DE9">
              <w:rPr>
                <w:rFonts w:ascii="Arial" w:hAnsi="Arial" w:cs="Arial"/>
                <w:b/>
                <w:bCs/>
                <w:sz w:val="24"/>
                <w:szCs w:val="24"/>
              </w:rPr>
              <w:t>1. STANJE ZAŠTITE OD POŽARA</w:t>
            </w:r>
          </w:p>
        </w:tc>
      </w:tr>
    </w:tbl>
    <w:p w:rsidR="00A6387E" w:rsidRPr="00B26DE9" w:rsidRDefault="00A6387E" w:rsidP="00A6387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6387E" w:rsidRPr="00B26DE9" w:rsidRDefault="00A6387E" w:rsidP="00A6387E">
      <w:pPr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B26DE9">
        <w:rPr>
          <w:rFonts w:ascii="Arial" w:eastAsia="Calibri" w:hAnsi="Arial" w:cs="Arial"/>
          <w:b/>
          <w:sz w:val="24"/>
          <w:szCs w:val="24"/>
        </w:rPr>
        <w:t>Uvodne napomene</w:t>
      </w:r>
    </w:p>
    <w:p w:rsidR="00A6387E" w:rsidRPr="00B26DE9" w:rsidRDefault="00A6387E" w:rsidP="00A6387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6387E" w:rsidRPr="00B26DE9" w:rsidRDefault="00A6387E" w:rsidP="00A638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26DE9">
        <w:rPr>
          <w:rFonts w:ascii="Arial" w:eastAsia="Times New Roman" w:hAnsi="Arial" w:cs="Arial"/>
          <w:sz w:val="24"/>
          <w:szCs w:val="24"/>
          <w:lang w:eastAsia="hr-HR"/>
        </w:rPr>
        <w:tab/>
        <w:t>Protupožarna zaštita sukladnu Ustavu Republike Hrvatske predana je u nadležnost jedinica lokalne samouprave. Jedinice lokalne i područne samouprave organiziraju zaštitu od požara na svom području kao javnu službu te skrbe o stanju zaštite od požara sukladno odredbama Zakona o zaštiti od požara (NN 92/10</w:t>
      </w:r>
      <w:r w:rsidR="00580486" w:rsidRPr="00B26DE9">
        <w:rPr>
          <w:rFonts w:ascii="Arial" w:eastAsia="Times New Roman" w:hAnsi="Arial" w:cs="Arial"/>
          <w:sz w:val="24"/>
          <w:szCs w:val="24"/>
          <w:lang w:eastAsia="hr-HR"/>
        </w:rPr>
        <w:t xml:space="preserve"> i NN114/22</w:t>
      </w:r>
      <w:r w:rsidRPr="00B26DE9">
        <w:rPr>
          <w:rFonts w:ascii="Arial" w:eastAsia="Times New Roman" w:hAnsi="Arial" w:cs="Arial"/>
          <w:sz w:val="24"/>
          <w:szCs w:val="24"/>
          <w:lang w:eastAsia="hr-HR"/>
        </w:rPr>
        <w:t xml:space="preserve">, čl.19.), općim aktima i drugim odlukama, kao i priznatim pravilima tehničke prakse. Odgovorne osobe za provođenje zaštite od požara na svom području jesu gradonačelnici, odnosno općinski načelnici. Obveza je jedinice lokalne samouprave da jednom godišnje razmatraju izvješće o stanju zaštite od požara i usklade svoje Procjene ugroženosti i Planove zaštite od požara. </w:t>
      </w:r>
    </w:p>
    <w:p w:rsidR="00A6387E" w:rsidRPr="00091366" w:rsidRDefault="00A6387E" w:rsidP="00A638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9136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Općinsko vijeće Općine </w:t>
      </w:r>
      <w:proofErr w:type="spellStart"/>
      <w:r w:rsidRPr="00091366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091366">
        <w:rPr>
          <w:rFonts w:ascii="Arial" w:eastAsia="Times New Roman" w:hAnsi="Arial" w:cs="Arial"/>
          <w:sz w:val="24"/>
          <w:szCs w:val="24"/>
          <w:lang w:eastAsia="hr-HR"/>
        </w:rPr>
        <w:t xml:space="preserve"> na temelju Procjene ugroženosti uz pribavljeno mišljenje Policijske uprave Međimurske donijelo je i usvojilo Plan zaštite od požara za podr</w:t>
      </w:r>
      <w:r w:rsidR="00091366" w:rsidRPr="00091366">
        <w:rPr>
          <w:rFonts w:ascii="Arial" w:eastAsia="Times New Roman" w:hAnsi="Arial" w:cs="Arial"/>
          <w:sz w:val="24"/>
          <w:szCs w:val="24"/>
          <w:lang w:eastAsia="hr-HR"/>
        </w:rPr>
        <w:t xml:space="preserve">učje Općine </w:t>
      </w:r>
      <w:proofErr w:type="spellStart"/>
      <w:r w:rsidR="00091366" w:rsidRPr="00091366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091366" w:rsidRPr="00091366">
        <w:rPr>
          <w:rFonts w:ascii="Arial" w:eastAsia="Times New Roman" w:hAnsi="Arial" w:cs="Arial"/>
          <w:sz w:val="24"/>
          <w:szCs w:val="24"/>
          <w:lang w:eastAsia="hr-HR"/>
        </w:rPr>
        <w:t xml:space="preserve"> na 14. sjednici Općinskog vijeća Općine </w:t>
      </w:r>
      <w:proofErr w:type="spellStart"/>
      <w:r w:rsidR="00091366" w:rsidRPr="00091366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091366" w:rsidRPr="00091366">
        <w:rPr>
          <w:rFonts w:ascii="Arial" w:eastAsia="Times New Roman" w:hAnsi="Arial" w:cs="Arial"/>
          <w:sz w:val="24"/>
          <w:szCs w:val="24"/>
          <w:lang w:eastAsia="hr-HR"/>
        </w:rPr>
        <w:t xml:space="preserve"> 31. kolovoza 2023. („Službeni glasniku Međimurske županije“ br. 21/23) </w:t>
      </w:r>
    </w:p>
    <w:p w:rsidR="00A6387E" w:rsidRPr="00987987" w:rsidRDefault="00A6387E" w:rsidP="00A6387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A6387E" w:rsidRPr="00A3391F" w:rsidRDefault="00A6387E" w:rsidP="00A6387E">
      <w:pPr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3391F">
        <w:rPr>
          <w:rFonts w:ascii="Arial" w:eastAsia="Calibri" w:hAnsi="Arial" w:cs="Arial"/>
          <w:b/>
          <w:sz w:val="24"/>
          <w:szCs w:val="24"/>
        </w:rPr>
        <w:t xml:space="preserve">Posebnosti Općine </w:t>
      </w:r>
      <w:proofErr w:type="spellStart"/>
      <w:r w:rsidRPr="00A3391F">
        <w:rPr>
          <w:rFonts w:ascii="Arial" w:eastAsia="Calibri" w:hAnsi="Arial" w:cs="Arial"/>
          <w:b/>
          <w:sz w:val="24"/>
          <w:szCs w:val="24"/>
        </w:rPr>
        <w:t>Kotoriba</w:t>
      </w:r>
      <w:proofErr w:type="spellEnd"/>
    </w:p>
    <w:p w:rsidR="00A6387E" w:rsidRPr="00A3391F" w:rsidRDefault="00A6387E" w:rsidP="00A6387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6387E" w:rsidRPr="00A3391F" w:rsidRDefault="00A6387E" w:rsidP="00A6387E">
      <w:pPr>
        <w:autoSpaceDE w:val="0"/>
        <w:spacing w:after="0" w:line="2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3391F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Općina </w:t>
      </w:r>
      <w:proofErr w:type="spellStart"/>
      <w:r w:rsidRPr="00A3391F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A3391F">
        <w:rPr>
          <w:rFonts w:ascii="Arial" w:eastAsia="Times New Roman" w:hAnsi="Arial" w:cs="Arial"/>
          <w:sz w:val="24"/>
          <w:szCs w:val="24"/>
          <w:lang w:eastAsia="hr-HR"/>
        </w:rPr>
        <w:t xml:space="preserve"> (u daljnjem tekstu: Općina) smještena je u istočnom, pograničnom dijelu Međimurske županije. Općina graniči zapadno s Općinom </w:t>
      </w:r>
      <w:proofErr w:type="spellStart"/>
      <w:r w:rsidRPr="00A3391F">
        <w:rPr>
          <w:rFonts w:ascii="Arial" w:eastAsia="Times New Roman" w:hAnsi="Arial" w:cs="Arial"/>
          <w:sz w:val="24"/>
          <w:szCs w:val="24"/>
          <w:lang w:eastAsia="hr-HR"/>
        </w:rPr>
        <w:t>Goričan</w:t>
      </w:r>
      <w:proofErr w:type="spellEnd"/>
      <w:r w:rsidRPr="00A3391F">
        <w:rPr>
          <w:rFonts w:ascii="Arial" w:eastAsia="Times New Roman" w:hAnsi="Arial" w:cs="Arial"/>
          <w:sz w:val="24"/>
          <w:szCs w:val="24"/>
          <w:lang w:eastAsia="hr-HR"/>
        </w:rPr>
        <w:t xml:space="preserve"> i Gradom Prelogom, istočno s Općinom </w:t>
      </w:r>
      <w:proofErr w:type="spellStart"/>
      <w:r w:rsidRPr="00A3391F">
        <w:rPr>
          <w:rFonts w:ascii="Arial" w:eastAsia="Times New Roman" w:hAnsi="Arial" w:cs="Arial"/>
          <w:sz w:val="24"/>
          <w:szCs w:val="24"/>
          <w:lang w:eastAsia="hr-HR"/>
        </w:rPr>
        <w:t>Legrad</w:t>
      </w:r>
      <w:proofErr w:type="spellEnd"/>
      <w:r w:rsidRPr="00A3391F">
        <w:rPr>
          <w:rFonts w:ascii="Arial" w:eastAsia="Times New Roman" w:hAnsi="Arial" w:cs="Arial"/>
          <w:sz w:val="24"/>
          <w:szCs w:val="24"/>
          <w:lang w:eastAsia="hr-HR"/>
        </w:rPr>
        <w:t xml:space="preserve">, jugozapadno s Općinom Sveta Marija, a južno s općinama Donja Dubrava i Donji </w:t>
      </w:r>
      <w:proofErr w:type="spellStart"/>
      <w:r w:rsidRPr="00A3391F">
        <w:rPr>
          <w:rFonts w:ascii="Arial" w:eastAsia="Times New Roman" w:hAnsi="Arial" w:cs="Arial"/>
          <w:sz w:val="24"/>
          <w:szCs w:val="24"/>
          <w:lang w:eastAsia="hr-HR"/>
        </w:rPr>
        <w:t>Vidovec</w:t>
      </w:r>
      <w:proofErr w:type="spellEnd"/>
      <w:r w:rsidRPr="00A3391F">
        <w:rPr>
          <w:rFonts w:ascii="Arial" w:eastAsia="Times New Roman" w:hAnsi="Arial" w:cs="Arial"/>
          <w:sz w:val="24"/>
          <w:szCs w:val="24"/>
          <w:lang w:eastAsia="hr-HR"/>
        </w:rPr>
        <w:t>. Sjeverno uz rijeku Muru, općinska granica ujedno je i državna granica prema Republici Mađarskoj. Ukupna površina Općine iznosi 26,58 km</w:t>
      </w:r>
      <w:r w:rsidRPr="00A3391F">
        <w:rPr>
          <w:rFonts w:ascii="Arial" w:eastAsia="Times New Roman" w:hAnsi="Arial" w:cs="Arial"/>
          <w:sz w:val="24"/>
          <w:szCs w:val="24"/>
          <w:vertAlign w:val="superscript"/>
          <w:lang w:eastAsia="hr-HR"/>
        </w:rPr>
        <w:t>2</w:t>
      </w:r>
      <w:r w:rsidRPr="00A3391F">
        <w:rPr>
          <w:rFonts w:ascii="Arial" w:eastAsia="Times New Roman" w:hAnsi="Arial" w:cs="Arial"/>
          <w:sz w:val="24"/>
          <w:szCs w:val="24"/>
          <w:lang w:eastAsia="hr-HR"/>
        </w:rPr>
        <w:t>, a p</w:t>
      </w:r>
      <w:r w:rsidR="003F7F1F" w:rsidRPr="00A3391F">
        <w:rPr>
          <w:rFonts w:ascii="Arial" w:eastAsia="Times New Roman" w:hAnsi="Arial" w:cs="Arial"/>
          <w:sz w:val="24"/>
          <w:szCs w:val="24"/>
          <w:lang w:eastAsia="hr-HR"/>
        </w:rPr>
        <w:t>rema popisu stanovništva iz 2021. godine Općina ima 2 940</w:t>
      </w:r>
      <w:r w:rsidRPr="00A3391F">
        <w:rPr>
          <w:rFonts w:ascii="Arial" w:eastAsia="Times New Roman" w:hAnsi="Arial" w:cs="Arial"/>
          <w:sz w:val="24"/>
          <w:szCs w:val="24"/>
          <w:lang w:eastAsia="hr-HR"/>
        </w:rPr>
        <w:t xml:space="preserve"> stanovnika.</w:t>
      </w:r>
    </w:p>
    <w:p w:rsidR="00F47E2A" w:rsidRPr="00987987" w:rsidRDefault="00F47E2A" w:rsidP="00A6387E">
      <w:pPr>
        <w:autoSpaceDE w:val="0"/>
        <w:spacing w:after="0" w:line="2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A6387E" w:rsidRPr="009F3455" w:rsidRDefault="00A6387E" w:rsidP="00A638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6387E" w:rsidRPr="009F3455" w:rsidRDefault="00A6387E" w:rsidP="00A6387E">
      <w:pPr>
        <w:numPr>
          <w:ilvl w:val="1"/>
          <w:numId w:val="1"/>
        </w:numPr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F345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Operativno-preventivna djelovanja </w:t>
      </w:r>
    </w:p>
    <w:p w:rsidR="00A6387E" w:rsidRPr="00002571" w:rsidRDefault="00A6387E" w:rsidP="00563152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F3455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Operativno preventivna djelovanja podrazumijevaju sve one aktivnosti koje dobrovoljna društva (DVD) i profesionalne postrojbe (JVP) moraju ispunjavati sukladno Zakonu o vatrogastvu i Zakonu o zaštiti od požara, Procjeni i planu zaštite od požara jedinica lokalne samouprave, Zakonu o udrugama (za DVD), Zakona o ustanovama (JVP) te ostalih pod zakonskih akata, s ciljem da bi svoju operativno </w:t>
      </w:r>
      <w:r w:rsidRPr="00002571">
        <w:rPr>
          <w:rFonts w:ascii="Arial" w:eastAsia="Times New Roman" w:hAnsi="Arial" w:cs="Arial"/>
          <w:sz w:val="24"/>
          <w:szCs w:val="24"/>
          <w:lang w:eastAsia="hr-HR"/>
        </w:rPr>
        <w:t xml:space="preserve">preventivnu spremnost zadržali na nivou koji se propisuje. </w:t>
      </w:r>
    </w:p>
    <w:p w:rsidR="00F245D8" w:rsidRPr="00002571" w:rsidRDefault="00A6387E" w:rsidP="00F245D8">
      <w:pPr>
        <w:keepLines/>
        <w:widowControl w:val="0"/>
        <w:spacing w:line="240" w:lineRule="auto"/>
        <w:rPr>
          <w:rFonts w:ascii="Arial" w:hAnsi="Arial" w:cs="Arial"/>
          <w:sz w:val="24"/>
          <w:szCs w:val="24"/>
        </w:rPr>
      </w:pPr>
      <w:r w:rsidRPr="0000257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F245D8" w:rsidRPr="00002571">
        <w:rPr>
          <w:rFonts w:ascii="Arial" w:hAnsi="Arial" w:cs="Arial"/>
          <w:sz w:val="24"/>
          <w:szCs w:val="24"/>
        </w:rPr>
        <w:t>U 2</w:t>
      </w:r>
      <w:r w:rsidR="009F3455" w:rsidRPr="00002571">
        <w:rPr>
          <w:rFonts w:ascii="Arial" w:hAnsi="Arial" w:cs="Arial"/>
          <w:sz w:val="24"/>
          <w:szCs w:val="24"/>
        </w:rPr>
        <w:t>023</w:t>
      </w:r>
      <w:r w:rsidR="00F245D8" w:rsidRPr="00002571">
        <w:rPr>
          <w:rFonts w:ascii="Arial" w:hAnsi="Arial" w:cs="Arial"/>
          <w:sz w:val="24"/>
          <w:szCs w:val="24"/>
        </w:rPr>
        <w:t>.</w:t>
      </w:r>
      <w:r w:rsidR="00B77D64" w:rsidRPr="00002571">
        <w:rPr>
          <w:rFonts w:ascii="Arial" w:hAnsi="Arial" w:cs="Arial"/>
          <w:sz w:val="24"/>
          <w:szCs w:val="24"/>
        </w:rPr>
        <w:t xml:space="preserve"> godini</w:t>
      </w:r>
      <w:r w:rsidR="00694437" w:rsidRPr="00002571">
        <w:rPr>
          <w:rFonts w:ascii="Arial" w:hAnsi="Arial" w:cs="Arial"/>
          <w:sz w:val="24"/>
          <w:szCs w:val="24"/>
        </w:rPr>
        <w:t xml:space="preserve"> DVD </w:t>
      </w:r>
      <w:proofErr w:type="spellStart"/>
      <w:r w:rsidR="00694437" w:rsidRPr="00002571">
        <w:rPr>
          <w:rFonts w:ascii="Arial" w:hAnsi="Arial" w:cs="Arial"/>
          <w:sz w:val="24"/>
          <w:szCs w:val="24"/>
        </w:rPr>
        <w:t>Kotoriba</w:t>
      </w:r>
      <w:proofErr w:type="spellEnd"/>
      <w:r w:rsidR="00694437" w:rsidRPr="00002571">
        <w:rPr>
          <w:rFonts w:ascii="Arial" w:hAnsi="Arial" w:cs="Arial"/>
          <w:sz w:val="24"/>
          <w:szCs w:val="24"/>
        </w:rPr>
        <w:t xml:space="preserve"> imao je ukupno 13</w:t>
      </w:r>
      <w:r w:rsidR="00B77D64" w:rsidRPr="00002571">
        <w:rPr>
          <w:rFonts w:ascii="Arial" w:hAnsi="Arial" w:cs="Arial"/>
          <w:sz w:val="24"/>
          <w:szCs w:val="24"/>
        </w:rPr>
        <w:t xml:space="preserve"> intervencija</w:t>
      </w:r>
      <w:r w:rsidR="00694437" w:rsidRPr="00002571">
        <w:rPr>
          <w:rFonts w:ascii="Arial" w:hAnsi="Arial" w:cs="Arial"/>
          <w:sz w:val="24"/>
          <w:szCs w:val="24"/>
        </w:rPr>
        <w:t>, od toga 11</w:t>
      </w:r>
      <w:r w:rsidR="00B77D64" w:rsidRPr="00002571">
        <w:rPr>
          <w:rFonts w:ascii="Arial" w:hAnsi="Arial" w:cs="Arial"/>
          <w:sz w:val="24"/>
          <w:szCs w:val="24"/>
        </w:rPr>
        <w:t xml:space="preserve"> </w:t>
      </w:r>
      <w:r w:rsidR="00694437" w:rsidRPr="00002571">
        <w:rPr>
          <w:rFonts w:ascii="Arial" w:hAnsi="Arial" w:cs="Arial"/>
          <w:sz w:val="24"/>
          <w:szCs w:val="24"/>
        </w:rPr>
        <w:t xml:space="preserve">manje složenih </w:t>
      </w:r>
      <w:r w:rsidR="00002571" w:rsidRPr="00002571">
        <w:rPr>
          <w:rFonts w:ascii="Arial" w:hAnsi="Arial" w:cs="Arial"/>
          <w:sz w:val="24"/>
          <w:szCs w:val="24"/>
        </w:rPr>
        <w:t>tehnička intervencija,</w:t>
      </w:r>
      <w:r w:rsidR="00694437" w:rsidRPr="00002571">
        <w:rPr>
          <w:rFonts w:ascii="Arial" w:hAnsi="Arial" w:cs="Arial"/>
          <w:sz w:val="24"/>
          <w:szCs w:val="24"/>
        </w:rPr>
        <w:t xml:space="preserve"> 1</w:t>
      </w:r>
      <w:r w:rsidR="00B77D64" w:rsidRPr="00002571">
        <w:rPr>
          <w:rFonts w:ascii="Arial" w:hAnsi="Arial" w:cs="Arial"/>
          <w:sz w:val="24"/>
          <w:szCs w:val="24"/>
        </w:rPr>
        <w:t xml:space="preserve"> više složena</w:t>
      </w:r>
      <w:r w:rsidR="00002571" w:rsidRPr="00002571">
        <w:rPr>
          <w:rFonts w:ascii="Arial" w:hAnsi="Arial" w:cs="Arial"/>
          <w:sz w:val="24"/>
          <w:szCs w:val="24"/>
        </w:rPr>
        <w:t xml:space="preserve"> tehnička intervencija</w:t>
      </w:r>
      <w:r w:rsidR="00B77D64" w:rsidRPr="00002571">
        <w:rPr>
          <w:rFonts w:ascii="Arial" w:hAnsi="Arial" w:cs="Arial"/>
          <w:sz w:val="24"/>
          <w:szCs w:val="24"/>
        </w:rPr>
        <w:t xml:space="preserve"> gašenja tj. ispomoć DVD-u Donja Dubrava</w:t>
      </w:r>
      <w:r w:rsidR="00002571" w:rsidRPr="00002571">
        <w:rPr>
          <w:rFonts w:ascii="Arial" w:hAnsi="Arial" w:cs="Arial"/>
          <w:sz w:val="24"/>
          <w:szCs w:val="24"/>
        </w:rPr>
        <w:t xml:space="preserve"> i 1 više složena tehnička intervencija ispomoći DVD-u Donji </w:t>
      </w:r>
      <w:proofErr w:type="spellStart"/>
      <w:r w:rsidR="00002571" w:rsidRPr="00002571">
        <w:rPr>
          <w:rFonts w:ascii="Arial" w:hAnsi="Arial" w:cs="Arial"/>
          <w:sz w:val="24"/>
          <w:szCs w:val="24"/>
        </w:rPr>
        <w:t>Vidovec</w:t>
      </w:r>
      <w:proofErr w:type="spellEnd"/>
      <w:r w:rsidR="00002571" w:rsidRPr="00002571">
        <w:rPr>
          <w:rFonts w:ascii="Arial" w:hAnsi="Arial" w:cs="Arial"/>
          <w:sz w:val="24"/>
          <w:szCs w:val="24"/>
        </w:rPr>
        <w:t xml:space="preserve">. </w:t>
      </w:r>
      <w:r w:rsidR="00694437" w:rsidRPr="00002571">
        <w:rPr>
          <w:rFonts w:ascii="Arial" w:hAnsi="Arial" w:cs="Arial"/>
          <w:sz w:val="24"/>
          <w:szCs w:val="24"/>
        </w:rPr>
        <w:t xml:space="preserve"> </w:t>
      </w:r>
    </w:p>
    <w:p w:rsidR="00563152" w:rsidRPr="00E27615" w:rsidRDefault="00563152" w:rsidP="00F245D8">
      <w:pPr>
        <w:keepLines/>
        <w:widowControl w:val="0"/>
        <w:spacing w:line="240" w:lineRule="auto"/>
        <w:rPr>
          <w:rFonts w:ascii="Arial" w:hAnsi="Arial" w:cs="Arial"/>
          <w:sz w:val="24"/>
          <w:szCs w:val="24"/>
        </w:rPr>
      </w:pPr>
      <w:r w:rsidRPr="00E27615">
        <w:rPr>
          <w:rFonts w:ascii="Arial" w:hAnsi="Arial" w:cs="Arial"/>
          <w:sz w:val="24"/>
          <w:szCs w:val="24"/>
        </w:rPr>
        <w:t>U žetvenoj sezoni članovi DVD-a radili su po planu i programu, obilazili polja, vršili nadzor da li su poljoprivredni strojevi opremljeni potrebnim vatrogasnim aparatima za početno gašenje požara, te njihovo ispravnost. Istovremeno su interventni članovi bili i u većoj pripravnosti zbog mogućih intervencija.</w:t>
      </w:r>
    </w:p>
    <w:p w:rsidR="009C1718" w:rsidRPr="00E27615" w:rsidRDefault="00563152" w:rsidP="00E34BE9">
      <w:pPr>
        <w:keepLines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E27615">
        <w:rPr>
          <w:rFonts w:ascii="Arial" w:hAnsi="Arial" w:cs="Arial"/>
          <w:sz w:val="24"/>
          <w:szCs w:val="24"/>
        </w:rPr>
        <w:t>Nekoliko puta tokom godine izvršen je i pregled hidrantske mreže u naselju, te su se sitne greške kao i nedostaci uklonili</w:t>
      </w:r>
      <w:r w:rsidR="00F95FC6" w:rsidRPr="00E27615">
        <w:rPr>
          <w:rFonts w:ascii="Arial" w:hAnsi="Arial" w:cs="Arial"/>
          <w:sz w:val="24"/>
          <w:szCs w:val="24"/>
        </w:rPr>
        <w:t>.</w:t>
      </w:r>
    </w:p>
    <w:p w:rsidR="00A6387E" w:rsidRPr="00E27615" w:rsidRDefault="00A6387E" w:rsidP="00A6387E">
      <w:pPr>
        <w:numPr>
          <w:ilvl w:val="1"/>
          <w:numId w:val="1"/>
        </w:numPr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2761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Kadrovsko stanje do</w:t>
      </w:r>
      <w:r w:rsidR="009A3C9C" w:rsidRPr="00E2761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brovoljnog vatrogasnog društva </w:t>
      </w:r>
      <w:proofErr w:type="spellStart"/>
      <w:r w:rsidR="009A3C9C" w:rsidRPr="00E2761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</w:t>
      </w:r>
      <w:r w:rsidRPr="00E2761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otoriba</w:t>
      </w:r>
      <w:proofErr w:type="spellEnd"/>
    </w:p>
    <w:p w:rsidR="00A6387E" w:rsidRPr="00E27615" w:rsidRDefault="00A6387E" w:rsidP="00A6387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27615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723CC" w:rsidRPr="00E27615">
        <w:rPr>
          <w:rFonts w:ascii="Arial" w:eastAsia="Times New Roman" w:hAnsi="Arial" w:cs="Arial"/>
          <w:sz w:val="24"/>
          <w:szCs w:val="24"/>
          <w:lang w:eastAsia="hr-HR"/>
        </w:rPr>
        <w:t>DV</w:t>
      </w:r>
      <w:r w:rsidR="00E27615"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D </w:t>
      </w:r>
      <w:proofErr w:type="spellStart"/>
      <w:r w:rsidR="00E27615" w:rsidRPr="00E27615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E27615"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ima 75</w:t>
      </w:r>
      <w:r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55535" w:rsidRPr="00E27615">
        <w:rPr>
          <w:rFonts w:ascii="Arial" w:eastAsia="Times New Roman" w:hAnsi="Arial" w:cs="Arial"/>
          <w:sz w:val="24"/>
          <w:szCs w:val="24"/>
          <w:lang w:eastAsia="hr-HR"/>
        </w:rPr>
        <w:t>aktivnih članova</w:t>
      </w:r>
      <w:r w:rsidR="00E27615" w:rsidRPr="00E27615">
        <w:rPr>
          <w:rFonts w:ascii="Arial" w:eastAsia="Times New Roman" w:hAnsi="Arial" w:cs="Arial"/>
          <w:sz w:val="24"/>
          <w:szCs w:val="24"/>
          <w:lang w:eastAsia="hr-HR"/>
        </w:rPr>
        <w:t>, od toga ima 16</w:t>
      </w:r>
      <w:r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ispitanih vatrogasaca</w:t>
      </w:r>
      <w:r w:rsidR="00E27615" w:rsidRPr="00E27615">
        <w:rPr>
          <w:rFonts w:ascii="Arial" w:eastAsia="Times New Roman" w:hAnsi="Arial" w:cs="Arial"/>
          <w:sz w:val="24"/>
          <w:szCs w:val="24"/>
          <w:lang w:eastAsia="hr-HR"/>
        </w:rPr>
        <w:t>, 23</w:t>
      </w:r>
      <w:r w:rsidR="00255535"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vatrogasca</w:t>
      </w:r>
      <w:r w:rsidR="00C17F28"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I. klase</w:t>
      </w:r>
      <w:r w:rsidR="00E27615" w:rsidRPr="00E27615">
        <w:rPr>
          <w:rFonts w:ascii="Arial" w:eastAsia="Times New Roman" w:hAnsi="Arial" w:cs="Arial"/>
          <w:sz w:val="24"/>
          <w:szCs w:val="24"/>
          <w:lang w:eastAsia="hr-HR"/>
        </w:rPr>
        <w:t>, 10</w:t>
      </w:r>
      <w:r w:rsidR="00B77D64"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vatrogasni dočasnik, 8</w:t>
      </w:r>
      <w:r w:rsidR="00E27615"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27615">
        <w:rPr>
          <w:rFonts w:ascii="Arial" w:eastAsia="Times New Roman" w:hAnsi="Arial" w:cs="Arial"/>
          <w:sz w:val="24"/>
          <w:szCs w:val="24"/>
          <w:lang w:eastAsia="hr-HR"/>
        </w:rPr>
        <w:t>v</w:t>
      </w:r>
      <w:r w:rsidR="00E27615" w:rsidRPr="00E27615">
        <w:rPr>
          <w:rFonts w:ascii="Arial" w:eastAsia="Times New Roman" w:hAnsi="Arial" w:cs="Arial"/>
          <w:sz w:val="24"/>
          <w:szCs w:val="24"/>
          <w:lang w:eastAsia="hr-HR"/>
        </w:rPr>
        <w:t>atrogasnih dočasnika I. klase, 5</w:t>
      </w:r>
      <w:r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vatrogasnih časnika,</w:t>
      </w:r>
      <w:r w:rsidR="00B77D64"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1 vatrogasni časnik I. klase i 3</w:t>
      </w:r>
      <w:r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viša </w:t>
      </w:r>
      <w:r w:rsidR="00E27615" w:rsidRPr="00E27615">
        <w:rPr>
          <w:rFonts w:ascii="Arial" w:eastAsia="Times New Roman" w:hAnsi="Arial" w:cs="Arial"/>
          <w:sz w:val="24"/>
          <w:szCs w:val="24"/>
          <w:lang w:eastAsia="hr-HR"/>
        </w:rPr>
        <w:t>počasna vatrogasna časnika te 25</w:t>
      </w:r>
      <w:r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vatrogasaca osposobljenih</w:t>
      </w:r>
      <w:r w:rsidR="00942EA8"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27615">
        <w:rPr>
          <w:rFonts w:ascii="Arial" w:eastAsia="Times New Roman" w:hAnsi="Arial" w:cs="Arial"/>
          <w:sz w:val="24"/>
          <w:szCs w:val="24"/>
          <w:lang w:eastAsia="hr-HR"/>
        </w:rPr>
        <w:t>za</w:t>
      </w:r>
      <w:r w:rsidR="009C0992"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27615">
        <w:rPr>
          <w:rFonts w:ascii="Arial" w:eastAsia="Times New Roman" w:hAnsi="Arial" w:cs="Arial"/>
          <w:sz w:val="24"/>
          <w:szCs w:val="24"/>
          <w:lang w:eastAsia="hr-HR"/>
        </w:rPr>
        <w:t>specijalne djelatnosti.</w:t>
      </w:r>
    </w:p>
    <w:p w:rsidR="00A6387E" w:rsidRPr="00987987" w:rsidRDefault="00A6387E" w:rsidP="00A6387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A6387E" w:rsidRPr="00E27615" w:rsidRDefault="00A6387E" w:rsidP="00A6387E">
      <w:pPr>
        <w:numPr>
          <w:ilvl w:val="1"/>
          <w:numId w:val="1"/>
        </w:numPr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2761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Nabavka vozila i opreme </w:t>
      </w:r>
    </w:p>
    <w:p w:rsidR="00C20972" w:rsidRPr="00E27615" w:rsidRDefault="00A6387E" w:rsidP="00C20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27615">
        <w:rPr>
          <w:rFonts w:ascii="Arial" w:eastAsia="Times New Roman" w:hAnsi="Arial" w:cs="Arial"/>
          <w:sz w:val="24"/>
          <w:szCs w:val="24"/>
          <w:lang w:eastAsia="hr-HR"/>
        </w:rPr>
        <w:tab/>
        <w:t>Pravilnik</w:t>
      </w:r>
      <w:r w:rsidR="005E7387" w:rsidRPr="00E27615">
        <w:rPr>
          <w:rFonts w:ascii="Arial" w:eastAsia="Times New Roman" w:hAnsi="Arial" w:cs="Arial"/>
          <w:sz w:val="24"/>
          <w:szCs w:val="24"/>
          <w:lang w:eastAsia="hr-HR"/>
        </w:rPr>
        <w:t>om</w:t>
      </w:r>
      <w:r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o minimumu opreme i sredstava za rad određenih vatrogasnih postrojbi dobrovoljnih vatrogasnih društava (NN 91/02) propisuje se oprema i vozila za javne vatrogasne postrojbe i d</w:t>
      </w:r>
      <w:r w:rsidR="00527FDD" w:rsidRPr="00E27615">
        <w:rPr>
          <w:rFonts w:ascii="Arial" w:eastAsia="Times New Roman" w:hAnsi="Arial" w:cs="Arial"/>
          <w:sz w:val="24"/>
          <w:szCs w:val="24"/>
          <w:lang w:eastAsia="hr-HR"/>
        </w:rPr>
        <w:t>obrovoljna vatrogasna društva.</w:t>
      </w:r>
    </w:p>
    <w:p w:rsidR="00A6387E" w:rsidRPr="00E27615" w:rsidRDefault="00A6387E" w:rsidP="00C209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27615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Plan nabave opreme DVD </w:t>
      </w:r>
      <w:proofErr w:type="spellStart"/>
      <w:r w:rsidRPr="00E27615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E27615">
        <w:rPr>
          <w:rFonts w:ascii="Arial" w:eastAsia="Times New Roman" w:hAnsi="Arial" w:cs="Arial"/>
          <w:sz w:val="24"/>
          <w:szCs w:val="24"/>
          <w:lang w:eastAsia="hr-HR"/>
        </w:rPr>
        <w:t xml:space="preserve"> u izv</w:t>
      </w:r>
      <w:r w:rsidR="003234FF" w:rsidRPr="00E27615">
        <w:rPr>
          <w:rFonts w:ascii="Arial" w:eastAsia="Times New Roman" w:hAnsi="Arial" w:cs="Arial"/>
          <w:sz w:val="24"/>
          <w:szCs w:val="24"/>
          <w:lang w:eastAsia="hr-HR"/>
        </w:rPr>
        <w:t>ještajnom razdoblju je ispun</w:t>
      </w:r>
      <w:r w:rsidR="005E7387" w:rsidRPr="00E27615">
        <w:rPr>
          <w:rFonts w:ascii="Arial" w:eastAsia="Times New Roman" w:hAnsi="Arial" w:cs="Arial"/>
          <w:sz w:val="24"/>
          <w:szCs w:val="24"/>
          <w:lang w:eastAsia="hr-HR"/>
        </w:rPr>
        <w:t>jen.</w:t>
      </w:r>
    </w:p>
    <w:p w:rsidR="00A6387E" w:rsidRPr="00987987" w:rsidRDefault="00A6387E" w:rsidP="00A6387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A6387E" w:rsidRPr="007905A4" w:rsidRDefault="00A6387E" w:rsidP="00A6387E">
      <w:pPr>
        <w:numPr>
          <w:ilvl w:val="1"/>
          <w:numId w:val="1"/>
        </w:numPr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905A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Financiranje zaštite od požara</w:t>
      </w:r>
    </w:p>
    <w:p w:rsidR="00A6387E" w:rsidRDefault="00A6387E" w:rsidP="00A638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7905A4">
        <w:rPr>
          <w:rFonts w:ascii="Arial" w:eastAsia="Times New Roman" w:hAnsi="Arial" w:cs="Arial"/>
          <w:sz w:val="24"/>
          <w:szCs w:val="24"/>
          <w:lang w:eastAsia="hr-HR"/>
        </w:rPr>
        <w:t xml:space="preserve">Općina </w:t>
      </w:r>
      <w:r w:rsidR="007905A4" w:rsidRPr="007905A4">
        <w:rPr>
          <w:rFonts w:ascii="Arial" w:eastAsia="Times New Roman" w:hAnsi="Arial" w:cs="Arial"/>
          <w:sz w:val="24"/>
          <w:szCs w:val="24"/>
          <w:lang w:eastAsia="hr-HR"/>
        </w:rPr>
        <w:t xml:space="preserve">je </w:t>
      </w:r>
      <w:r w:rsidRPr="007905A4">
        <w:rPr>
          <w:rFonts w:ascii="Arial" w:eastAsia="Times New Roman" w:hAnsi="Arial" w:cs="Arial"/>
          <w:sz w:val="24"/>
          <w:szCs w:val="24"/>
          <w:lang w:eastAsia="hr-HR"/>
        </w:rPr>
        <w:t>za zaštitu od p</w:t>
      </w:r>
      <w:r w:rsidR="0087754E" w:rsidRPr="007905A4">
        <w:rPr>
          <w:rFonts w:ascii="Arial" w:eastAsia="Times New Roman" w:hAnsi="Arial" w:cs="Arial"/>
          <w:sz w:val="24"/>
          <w:szCs w:val="24"/>
          <w:lang w:eastAsia="hr-HR"/>
        </w:rPr>
        <w:t>ožara u 2023</w:t>
      </w:r>
      <w:r w:rsidRPr="007905A4">
        <w:rPr>
          <w:rFonts w:ascii="Arial" w:eastAsia="Times New Roman" w:hAnsi="Arial" w:cs="Arial"/>
          <w:sz w:val="24"/>
          <w:szCs w:val="24"/>
          <w:lang w:eastAsia="hr-HR"/>
        </w:rPr>
        <w:t xml:space="preserve">. godini ukupno izdvojila </w:t>
      </w:r>
      <w:r w:rsidR="007905A4">
        <w:rPr>
          <w:rFonts w:ascii="Arial" w:eastAsia="Times New Roman" w:hAnsi="Arial" w:cs="Arial"/>
          <w:sz w:val="24"/>
          <w:szCs w:val="24"/>
          <w:lang w:eastAsia="hr-HR"/>
        </w:rPr>
        <w:t>54.981,32</w:t>
      </w:r>
      <w:r w:rsidR="007905A4" w:rsidRPr="007905A4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Pr="007905A4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987987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</w:t>
      </w:r>
      <w:r w:rsidRPr="0087754E">
        <w:rPr>
          <w:rFonts w:ascii="Arial" w:eastAsia="Times New Roman" w:hAnsi="Arial" w:cs="Arial"/>
          <w:sz w:val="24"/>
          <w:szCs w:val="24"/>
          <w:lang w:eastAsia="hr-HR"/>
        </w:rPr>
        <w:t xml:space="preserve">Od ukupnog iznosa </w:t>
      </w:r>
      <w:r w:rsidR="0087754E" w:rsidRPr="0087754E">
        <w:rPr>
          <w:rFonts w:ascii="Arial" w:eastAsia="Times New Roman" w:hAnsi="Arial" w:cs="Arial"/>
          <w:sz w:val="24"/>
          <w:szCs w:val="24"/>
          <w:lang w:eastAsia="hr-HR"/>
        </w:rPr>
        <w:t>31.500,00 eura</w:t>
      </w:r>
      <w:r w:rsidRPr="0087754E">
        <w:rPr>
          <w:rFonts w:ascii="Arial" w:eastAsia="Times New Roman" w:hAnsi="Arial" w:cs="Arial"/>
          <w:sz w:val="24"/>
          <w:szCs w:val="24"/>
          <w:lang w:eastAsia="hr-HR"/>
        </w:rPr>
        <w:t xml:space="preserve"> doznačeno je DVD-u </w:t>
      </w:r>
      <w:proofErr w:type="spellStart"/>
      <w:r w:rsidRPr="0087754E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87754E">
        <w:rPr>
          <w:rFonts w:ascii="Arial" w:eastAsia="Times New Roman" w:hAnsi="Arial" w:cs="Arial"/>
          <w:sz w:val="24"/>
          <w:szCs w:val="24"/>
          <w:lang w:eastAsia="hr-HR"/>
        </w:rPr>
        <w:t xml:space="preserve"> za redovnu djelatnost u</w:t>
      </w:r>
      <w:r w:rsidR="0087754E" w:rsidRPr="0087754E">
        <w:rPr>
          <w:rFonts w:ascii="Arial" w:eastAsia="Times New Roman" w:hAnsi="Arial" w:cs="Arial"/>
          <w:sz w:val="24"/>
          <w:szCs w:val="24"/>
          <w:lang w:eastAsia="hr-HR"/>
        </w:rPr>
        <w:t xml:space="preserve"> 2023. godini, dok je iznos od 18.200,00 eura doznačen za nabavu </w:t>
      </w:r>
      <w:r w:rsidR="0087754E" w:rsidRPr="007905A4">
        <w:rPr>
          <w:rFonts w:ascii="Arial" w:eastAsia="Times New Roman" w:hAnsi="Arial" w:cs="Arial"/>
          <w:sz w:val="24"/>
          <w:szCs w:val="24"/>
          <w:lang w:eastAsia="hr-HR"/>
        </w:rPr>
        <w:t xml:space="preserve">materijala za obnovu krovišta zgrade DVD-a. Nadalje, </w:t>
      </w:r>
      <w:r w:rsidRPr="007905A4">
        <w:rPr>
          <w:rFonts w:ascii="Arial" w:eastAsia="Times New Roman" w:hAnsi="Arial" w:cs="Arial"/>
          <w:sz w:val="24"/>
          <w:szCs w:val="24"/>
          <w:lang w:eastAsia="hr-HR"/>
        </w:rPr>
        <w:t xml:space="preserve">od ukupnog iznosa za zaštitu od požara, prema zaključenom sporazumu Općina je za rad JVP Čakovec izdvojila je </w:t>
      </w:r>
      <w:r w:rsidR="0087754E" w:rsidRPr="007905A4">
        <w:rPr>
          <w:rFonts w:ascii="Arial" w:eastAsia="Times New Roman" w:hAnsi="Arial" w:cs="Arial"/>
          <w:sz w:val="24"/>
          <w:szCs w:val="24"/>
          <w:lang w:eastAsia="hr-HR"/>
        </w:rPr>
        <w:t>3.528,00 eura, a za uslugu dojave požara u zgradi nove općine godišnji iznos je 1.453,32 eura.</w:t>
      </w:r>
      <w:r w:rsidR="0087754E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</w:t>
      </w:r>
    </w:p>
    <w:p w:rsidR="007905A4" w:rsidRDefault="007905A4" w:rsidP="00A638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7905A4" w:rsidRPr="00987987" w:rsidRDefault="007905A4" w:rsidP="00A638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F95FC6" w:rsidRPr="00987987" w:rsidRDefault="00F95FC6" w:rsidP="00A638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A6387E" w:rsidRDefault="00A6387E" w:rsidP="00A6387E">
      <w:pPr>
        <w:spacing w:after="0" w:line="240" w:lineRule="auto"/>
        <w:ind w:left="4248" w:firstLine="6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7E71F4" w:rsidRDefault="007E71F4" w:rsidP="00A6387E">
      <w:pPr>
        <w:spacing w:after="0" w:line="240" w:lineRule="auto"/>
        <w:ind w:left="4248" w:firstLine="6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7E71F4" w:rsidRPr="00987987" w:rsidRDefault="007E71F4" w:rsidP="00A6387E">
      <w:pPr>
        <w:spacing w:after="0" w:line="240" w:lineRule="auto"/>
        <w:ind w:left="4248" w:firstLine="6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43945" w:rsidRPr="008B03BD" w:rsidTr="003F24B4">
        <w:trPr>
          <w:trHeight w:val="722"/>
        </w:trPr>
        <w:tc>
          <w:tcPr>
            <w:tcW w:w="10881" w:type="dxa"/>
          </w:tcPr>
          <w:p w:rsidR="00A6387E" w:rsidRPr="008B03BD" w:rsidRDefault="00A6387E" w:rsidP="00A6387E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03BD">
              <w:rPr>
                <w:rFonts w:ascii="Arial" w:hAnsi="Arial" w:cs="Arial"/>
                <w:b/>
                <w:sz w:val="24"/>
                <w:szCs w:val="24"/>
              </w:rPr>
              <w:lastRenderedPageBreak/>
              <w:t>STANJE PROVEDBE GODIŠNJEG PROVEDBENOG PLANA  UNAPREĐENJA   ZAŠTITE  OD  POŽARA</w:t>
            </w:r>
          </w:p>
        </w:tc>
      </w:tr>
    </w:tbl>
    <w:p w:rsidR="00A6387E" w:rsidRPr="008B03BD" w:rsidRDefault="00A6387E" w:rsidP="00A638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6387E" w:rsidRPr="008B03BD" w:rsidRDefault="00A6387E" w:rsidP="00A638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B03BD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Općina </w:t>
      </w:r>
      <w:proofErr w:type="spellStart"/>
      <w:r w:rsidRPr="008B03BD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8B03BD">
        <w:rPr>
          <w:rFonts w:ascii="Arial" w:eastAsia="Times New Roman" w:hAnsi="Arial" w:cs="Arial"/>
          <w:sz w:val="24"/>
          <w:szCs w:val="24"/>
          <w:lang w:eastAsia="hr-HR"/>
        </w:rPr>
        <w:t xml:space="preserve"> nakon donošenja Provedbenog plana unapređenja zaštite od požara na svojem području, upoznala je izvršitelje zadataka sa njihovim obvezama u realizaciji </w:t>
      </w:r>
      <w:r w:rsidR="008B03BD" w:rsidRPr="008B03BD">
        <w:rPr>
          <w:rFonts w:ascii="Arial" w:eastAsia="Times New Roman" w:hAnsi="Arial" w:cs="Arial"/>
          <w:sz w:val="24"/>
          <w:szCs w:val="24"/>
          <w:lang w:eastAsia="hr-HR"/>
        </w:rPr>
        <w:t>Provedbenog plana u 2023</w:t>
      </w:r>
      <w:r w:rsidRPr="008B03BD">
        <w:rPr>
          <w:rFonts w:ascii="Arial" w:eastAsia="Times New Roman" w:hAnsi="Arial" w:cs="Arial"/>
          <w:sz w:val="24"/>
          <w:szCs w:val="24"/>
          <w:lang w:eastAsia="hr-HR"/>
        </w:rPr>
        <w:t>. godini.</w:t>
      </w:r>
    </w:p>
    <w:p w:rsidR="00A6387E" w:rsidRPr="008B03BD" w:rsidRDefault="00A6387E" w:rsidP="00A638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B03BD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Provedbeni plana unapređenja zaštite od požara na području Općine </w:t>
      </w:r>
      <w:proofErr w:type="spellStart"/>
      <w:r w:rsidRPr="008B03BD">
        <w:rPr>
          <w:rFonts w:ascii="Arial" w:eastAsia="Times New Roman" w:hAnsi="Arial" w:cs="Arial"/>
          <w:sz w:val="24"/>
          <w:szCs w:val="24"/>
          <w:lang w:eastAsia="hr-HR"/>
        </w:rPr>
        <w:t>Kot</w:t>
      </w:r>
      <w:r w:rsidR="008B03BD" w:rsidRPr="008B03BD">
        <w:rPr>
          <w:rFonts w:ascii="Arial" w:eastAsia="Times New Roman" w:hAnsi="Arial" w:cs="Arial"/>
          <w:sz w:val="24"/>
          <w:szCs w:val="24"/>
          <w:lang w:eastAsia="hr-HR"/>
        </w:rPr>
        <w:t>oriba</w:t>
      </w:r>
      <w:proofErr w:type="spellEnd"/>
      <w:r w:rsidR="008B03BD" w:rsidRPr="008B03BD">
        <w:rPr>
          <w:rFonts w:ascii="Arial" w:eastAsia="Times New Roman" w:hAnsi="Arial" w:cs="Arial"/>
          <w:sz w:val="24"/>
          <w:szCs w:val="24"/>
          <w:lang w:eastAsia="hr-HR"/>
        </w:rPr>
        <w:t xml:space="preserve"> u 2023</w:t>
      </w:r>
      <w:r w:rsidRPr="008B03BD">
        <w:rPr>
          <w:rFonts w:ascii="Arial" w:eastAsia="Times New Roman" w:hAnsi="Arial" w:cs="Arial"/>
          <w:sz w:val="24"/>
          <w:szCs w:val="24"/>
          <w:lang w:eastAsia="hr-HR"/>
        </w:rPr>
        <w:t>. godini uspješno je proveden, pa je tako:</w:t>
      </w:r>
    </w:p>
    <w:p w:rsidR="00A6387E" w:rsidRPr="008B03BD" w:rsidRDefault="00A6387E" w:rsidP="00A6387E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B03BD">
        <w:rPr>
          <w:rFonts w:ascii="Arial" w:eastAsia="Calibri" w:hAnsi="Arial" w:cs="Arial"/>
          <w:sz w:val="24"/>
          <w:szCs w:val="24"/>
        </w:rPr>
        <w:t xml:space="preserve">DVD </w:t>
      </w:r>
      <w:proofErr w:type="spellStart"/>
      <w:r w:rsidRPr="008B03BD">
        <w:rPr>
          <w:rFonts w:ascii="Arial" w:eastAsia="Calibri" w:hAnsi="Arial" w:cs="Arial"/>
          <w:sz w:val="24"/>
          <w:szCs w:val="24"/>
        </w:rPr>
        <w:t>Kotoriba</w:t>
      </w:r>
      <w:proofErr w:type="spellEnd"/>
      <w:r w:rsidRPr="008B03BD">
        <w:rPr>
          <w:rFonts w:ascii="Arial" w:eastAsia="Calibri" w:hAnsi="Arial" w:cs="Arial"/>
          <w:sz w:val="24"/>
          <w:szCs w:val="24"/>
        </w:rPr>
        <w:t xml:space="preserve"> osigurao potrebna broj operativnih vatrogasaca,</w:t>
      </w:r>
    </w:p>
    <w:p w:rsidR="00A6387E" w:rsidRPr="008B03BD" w:rsidRDefault="00A6387E" w:rsidP="00A6387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B03BD">
        <w:rPr>
          <w:rFonts w:ascii="Arial" w:eastAsia="Calibri" w:hAnsi="Arial" w:cs="Arial"/>
          <w:sz w:val="24"/>
          <w:szCs w:val="24"/>
        </w:rPr>
        <w:t xml:space="preserve">DVD </w:t>
      </w:r>
      <w:proofErr w:type="spellStart"/>
      <w:r w:rsidRPr="008B03BD">
        <w:rPr>
          <w:rFonts w:ascii="Arial" w:eastAsia="Calibri" w:hAnsi="Arial" w:cs="Arial"/>
          <w:sz w:val="24"/>
          <w:szCs w:val="24"/>
        </w:rPr>
        <w:t>Kotoriba</w:t>
      </w:r>
      <w:proofErr w:type="spellEnd"/>
      <w:r w:rsidRPr="008B03BD">
        <w:rPr>
          <w:rFonts w:ascii="Arial" w:eastAsia="Calibri" w:hAnsi="Arial" w:cs="Arial"/>
          <w:sz w:val="24"/>
          <w:szCs w:val="24"/>
        </w:rPr>
        <w:t xml:space="preserve"> tijekom razdoblja povećane opasnosti od požara (ljetni period) osigurao je stalno vatrogasno dežurstvo,</w:t>
      </w:r>
    </w:p>
    <w:p w:rsidR="00A6387E" w:rsidRPr="008B03BD" w:rsidRDefault="008B03BD" w:rsidP="00A6387E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B03BD">
        <w:rPr>
          <w:rFonts w:ascii="Arial" w:eastAsia="Calibri" w:hAnsi="Arial" w:cs="Arial"/>
          <w:sz w:val="24"/>
          <w:szCs w:val="24"/>
        </w:rPr>
        <w:t>Općina je donijela novi Plan zaštite od požara.,</w:t>
      </w:r>
    </w:p>
    <w:p w:rsidR="00A6387E" w:rsidRPr="008B03BD" w:rsidRDefault="00A6387E" w:rsidP="00A6387E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B03BD">
        <w:rPr>
          <w:rFonts w:ascii="Arial" w:eastAsia="Calibri" w:hAnsi="Arial" w:cs="Arial"/>
          <w:sz w:val="24"/>
          <w:szCs w:val="24"/>
        </w:rPr>
        <w:t>Općina je uskladila i donijela Plan motrenja, čuvanja i ophodnje otvorenog prostora</w:t>
      </w:r>
      <w:r w:rsidR="008B03BD" w:rsidRPr="008B03BD">
        <w:rPr>
          <w:rFonts w:ascii="Arial" w:eastAsia="Calibri" w:hAnsi="Arial" w:cs="Arial"/>
          <w:sz w:val="24"/>
          <w:szCs w:val="24"/>
        </w:rPr>
        <w:t>,</w:t>
      </w:r>
    </w:p>
    <w:p w:rsidR="00A6387E" w:rsidRPr="008B03BD" w:rsidRDefault="00A6387E" w:rsidP="00A6387E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B03BD">
        <w:rPr>
          <w:rFonts w:ascii="Arial" w:eastAsia="Calibri" w:hAnsi="Arial" w:cs="Arial"/>
          <w:sz w:val="24"/>
          <w:szCs w:val="24"/>
        </w:rPr>
        <w:t xml:space="preserve">DVD </w:t>
      </w:r>
      <w:proofErr w:type="spellStart"/>
      <w:r w:rsidRPr="008B03BD">
        <w:rPr>
          <w:rFonts w:ascii="Arial" w:eastAsia="Calibri" w:hAnsi="Arial" w:cs="Arial"/>
          <w:sz w:val="24"/>
          <w:szCs w:val="24"/>
        </w:rPr>
        <w:t>Kotoriba</w:t>
      </w:r>
      <w:proofErr w:type="spellEnd"/>
      <w:r w:rsidRPr="008B03BD">
        <w:rPr>
          <w:rFonts w:ascii="Arial" w:eastAsia="Calibri" w:hAnsi="Arial" w:cs="Arial"/>
          <w:sz w:val="24"/>
          <w:szCs w:val="24"/>
        </w:rPr>
        <w:t xml:space="preserve"> osigurao dovoljan broj osobne zaštitne opreme za vatrogasce,</w:t>
      </w:r>
    </w:p>
    <w:p w:rsidR="00A6387E" w:rsidRPr="008B03BD" w:rsidRDefault="00A6387E" w:rsidP="00A6387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B03BD">
        <w:rPr>
          <w:rFonts w:ascii="Arial" w:eastAsia="Calibri" w:hAnsi="Arial" w:cs="Arial"/>
          <w:sz w:val="24"/>
          <w:szCs w:val="24"/>
        </w:rPr>
        <w:t>Općina je poduzimala potrebne mjere kako bi prometnice i javne površine bile uvijek prohodne u svrhu nesmetane intervencije,</w:t>
      </w:r>
    </w:p>
    <w:p w:rsidR="00A6387E" w:rsidRPr="008B03BD" w:rsidRDefault="00A6387E" w:rsidP="00A6387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B03BD">
        <w:rPr>
          <w:rFonts w:ascii="Arial" w:eastAsia="Calibri" w:hAnsi="Arial" w:cs="Arial"/>
          <w:sz w:val="24"/>
          <w:szCs w:val="24"/>
        </w:rPr>
        <w:t>Općina je u cilju zaštite od požara na otvorenom prostoru, svojim aktima regulirala okvire ponašanja na otvorenom prostoru,</w:t>
      </w:r>
    </w:p>
    <w:p w:rsidR="00A6387E" w:rsidRPr="008B03BD" w:rsidRDefault="00A6387E" w:rsidP="00A6387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B03BD">
        <w:rPr>
          <w:rFonts w:ascii="Arial" w:eastAsia="Calibri" w:hAnsi="Arial" w:cs="Arial"/>
          <w:sz w:val="24"/>
          <w:szCs w:val="24"/>
        </w:rPr>
        <w:t>Općina je redovito održavala prohodnim prilazne putove do prirodnih pričuva vode koji se mogu koristiti za gašenje požara na otvorenom prostoru,</w:t>
      </w:r>
    </w:p>
    <w:p w:rsidR="00A6387E" w:rsidRPr="008B03BD" w:rsidRDefault="00A6387E" w:rsidP="00A6387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B03BD">
        <w:rPr>
          <w:rFonts w:ascii="Arial" w:eastAsia="Calibri" w:hAnsi="Arial" w:cs="Arial"/>
          <w:sz w:val="24"/>
          <w:szCs w:val="24"/>
        </w:rPr>
        <w:t xml:space="preserve">Općina je u suradnji sa Županijskom upravom za ceste osigurala redovito čišćenje zemljišnog pojasa uz županijske i lokalne ceste radi preglednosti za sigurnost prometa, kao i sprečavanja nastajanja i širenja požara po njemu. </w:t>
      </w:r>
    </w:p>
    <w:p w:rsidR="00A6387E" w:rsidRPr="008B03BD" w:rsidRDefault="00A6387E" w:rsidP="00210B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B03BD">
        <w:rPr>
          <w:rFonts w:ascii="Arial" w:eastAsia="Times New Roman" w:hAnsi="Arial" w:cs="Arial"/>
          <w:b/>
          <w:sz w:val="24"/>
          <w:szCs w:val="24"/>
          <w:lang w:eastAsia="hr-HR"/>
        </w:rPr>
        <w:t>Ovo Izvješće objavit će se u „Službenom glasniku Međimurske županije“.</w:t>
      </w:r>
    </w:p>
    <w:p w:rsidR="00A6387E" w:rsidRPr="008B03BD" w:rsidRDefault="00A6387E" w:rsidP="00A6387E">
      <w:pPr>
        <w:spacing w:after="0" w:line="240" w:lineRule="auto"/>
        <w:rPr>
          <w:rFonts w:ascii="Arial" w:eastAsia="Calibri" w:hAnsi="Arial" w:cs="Arial"/>
          <w:sz w:val="24"/>
          <w:szCs w:val="24"/>
          <w:lang w:val="hr-BA"/>
        </w:rPr>
      </w:pPr>
    </w:p>
    <w:p w:rsidR="00A6387E" w:rsidRPr="008B03BD" w:rsidRDefault="00FC20A4" w:rsidP="00CF1D4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B03B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="00A6387E" w:rsidRPr="008B03BD">
        <w:rPr>
          <w:rFonts w:ascii="Arial" w:eastAsia="Times New Roman" w:hAnsi="Arial" w:cs="Arial"/>
          <w:b/>
          <w:sz w:val="24"/>
          <w:szCs w:val="24"/>
          <w:lang w:eastAsia="hr-HR"/>
        </w:rPr>
        <w:t>OPĆINSKI  NAČELNIK</w:t>
      </w:r>
    </w:p>
    <w:p w:rsidR="00A6387E" w:rsidRPr="008B03BD" w:rsidRDefault="00A6387E" w:rsidP="00A6387E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D443D" w:rsidRPr="008B03BD" w:rsidRDefault="00733A08" w:rsidP="00CF1D45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hr-HR"/>
        </w:rPr>
      </w:pPr>
      <w:r w:rsidRPr="008B03BD">
        <w:rPr>
          <w:rFonts w:ascii="Arial" w:eastAsia="Times New Roman" w:hAnsi="Arial" w:cs="Arial"/>
          <w:b/>
          <w:bCs/>
          <w:sz w:val="24"/>
          <w:szCs w:val="24"/>
          <w:lang w:val="en-GB" w:eastAsia="hr-HR"/>
        </w:rPr>
        <w:t xml:space="preserve"> Dario </w:t>
      </w:r>
      <w:proofErr w:type="spellStart"/>
      <w:r w:rsidRPr="008B03BD">
        <w:rPr>
          <w:rFonts w:ascii="Arial" w:eastAsia="Times New Roman" w:hAnsi="Arial" w:cs="Arial"/>
          <w:b/>
          <w:bCs/>
          <w:sz w:val="24"/>
          <w:szCs w:val="24"/>
          <w:lang w:val="en-GB" w:eastAsia="hr-HR"/>
        </w:rPr>
        <w:t>Friščić</w:t>
      </w:r>
      <w:proofErr w:type="spellEnd"/>
      <w:r w:rsidRPr="008B03BD">
        <w:rPr>
          <w:rFonts w:ascii="Arial" w:eastAsia="Times New Roman" w:hAnsi="Arial" w:cs="Arial"/>
          <w:b/>
          <w:bCs/>
          <w:sz w:val="24"/>
          <w:szCs w:val="24"/>
          <w:lang w:val="en-GB" w:eastAsia="hr-HR"/>
        </w:rPr>
        <w:t xml:space="preserve"> </w:t>
      </w:r>
    </w:p>
    <w:sectPr w:rsidR="005D443D" w:rsidRPr="008B03BD" w:rsidSect="00E957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AB" w:rsidRDefault="005F3CAB">
      <w:pPr>
        <w:spacing w:after="0" w:line="240" w:lineRule="auto"/>
      </w:pPr>
      <w:r>
        <w:separator/>
      </w:r>
    </w:p>
  </w:endnote>
  <w:endnote w:type="continuationSeparator" w:id="0">
    <w:p w:rsidR="005F3CAB" w:rsidRDefault="005F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60"/>
      <w:docPartObj>
        <w:docPartGallery w:val="Page Numbers (Bottom of Page)"/>
        <w:docPartUnique/>
      </w:docPartObj>
    </w:sdtPr>
    <w:sdtEndPr/>
    <w:sdtContent>
      <w:p w:rsidR="00377F9E" w:rsidRDefault="0016502A">
        <w:pPr>
          <w:pStyle w:val="Podnoje"/>
          <w:jc w:val="center"/>
        </w:pPr>
        <w:r>
          <w:fldChar w:fldCharType="begin"/>
        </w:r>
        <w:r w:rsidR="00263EC5">
          <w:instrText xml:space="preserve"> PAGE   \* MERGEFORMAT </w:instrText>
        </w:r>
        <w:r>
          <w:fldChar w:fldCharType="separate"/>
        </w:r>
        <w:r w:rsidR="00FD48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7F9E" w:rsidRDefault="005F3C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AB" w:rsidRDefault="005F3CAB">
      <w:pPr>
        <w:spacing w:after="0" w:line="240" w:lineRule="auto"/>
      </w:pPr>
      <w:r>
        <w:separator/>
      </w:r>
    </w:p>
  </w:footnote>
  <w:footnote w:type="continuationSeparator" w:id="0">
    <w:p w:rsidR="005F3CAB" w:rsidRDefault="005F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88" w:rsidRDefault="00423888">
    <w:pPr>
      <w:pStyle w:val="Zaglavlje"/>
    </w:pPr>
    <w:r>
      <w:ptab w:relativeTo="margin" w:alignment="center" w:leader="none"/>
    </w:r>
    <w:r>
      <w:ptab w:relativeTo="margin" w:alignment="right" w:leader="none"/>
    </w:r>
    <w:r>
      <w:t>TOČKA 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769D"/>
    <w:multiLevelType w:val="multilevel"/>
    <w:tmpl w:val="8512A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D66D31"/>
    <w:multiLevelType w:val="hybridMultilevel"/>
    <w:tmpl w:val="122A1912"/>
    <w:lvl w:ilvl="0" w:tplc="DB029C7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87E"/>
    <w:rsid w:val="00002571"/>
    <w:rsid w:val="00034F69"/>
    <w:rsid w:val="0004719D"/>
    <w:rsid w:val="00090993"/>
    <w:rsid w:val="00091366"/>
    <w:rsid w:val="00092A73"/>
    <w:rsid w:val="0010414C"/>
    <w:rsid w:val="0016502A"/>
    <w:rsid w:val="00166340"/>
    <w:rsid w:val="00166D80"/>
    <w:rsid w:val="001A08AA"/>
    <w:rsid w:val="001C6529"/>
    <w:rsid w:val="001F176D"/>
    <w:rsid w:val="00210BA7"/>
    <w:rsid w:val="00255535"/>
    <w:rsid w:val="00263EC5"/>
    <w:rsid w:val="002E0B79"/>
    <w:rsid w:val="002E460E"/>
    <w:rsid w:val="003234FF"/>
    <w:rsid w:val="00345C56"/>
    <w:rsid w:val="00387117"/>
    <w:rsid w:val="003D0C8E"/>
    <w:rsid w:val="003D59D0"/>
    <w:rsid w:val="003E5EF3"/>
    <w:rsid w:val="003F7F1F"/>
    <w:rsid w:val="00423888"/>
    <w:rsid w:val="00427345"/>
    <w:rsid w:val="004577B3"/>
    <w:rsid w:val="0050022F"/>
    <w:rsid w:val="00510F24"/>
    <w:rsid w:val="00527FDD"/>
    <w:rsid w:val="00532895"/>
    <w:rsid w:val="00540D0F"/>
    <w:rsid w:val="00563152"/>
    <w:rsid w:val="005723CC"/>
    <w:rsid w:val="00580486"/>
    <w:rsid w:val="00585C8E"/>
    <w:rsid w:val="0059038E"/>
    <w:rsid w:val="0059405D"/>
    <w:rsid w:val="00596C2C"/>
    <w:rsid w:val="005A0C03"/>
    <w:rsid w:val="005B1140"/>
    <w:rsid w:val="005B64EB"/>
    <w:rsid w:val="005C3531"/>
    <w:rsid w:val="005D204F"/>
    <w:rsid w:val="005D443D"/>
    <w:rsid w:val="005E035C"/>
    <w:rsid w:val="005E7387"/>
    <w:rsid w:val="005F3CAB"/>
    <w:rsid w:val="0069219E"/>
    <w:rsid w:val="00694437"/>
    <w:rsid w:val="006C5961"/>
    <w:rsid w:val="006E79DA"/>
    <w:rsid w:val="006F79F1"/>
    <w:rsid w:val="00715C40"/>
    <w:rsid w:val="0071730C"/>
    <w:rsid w:val="00723ADB"/>
    <w:rsid w:val="00733A08"/>
    <w:rsid w:val="00734002"/>
    <w:rsid w:val="0077363E"/>
    <w:rsid w:val="007905A4"/>
    <w:rsid w:val="007A48CE"/>
    <w:rsid w:val="007E1613"/>
    <w:rsid w:val="007E2473"/>
    <w:rsid w:val="007E71F4"/>
    <w:rsid w:val="008549FF"/>
    <w:rsid w:val="008635CC"/>
    <w:rsid w:val="00865F58"/>
    <w:rsid w:val="0087754E"/>
    <w:rsid w:val="008A2EF4"/>
    <w:rsid w:val="008B03BD"/>
    <w:rsid w:val="008B16ED"/>
    <w:rsid w:val="008D569D"/>
    <w:rsid w:val="008D7007"/>
    <w:rsid w:val="00942EA8"/>
    <w:rsid w:val="00962DD3"/>
    <w:rsid w:val="00987987"/>
    <w:rsid w:val="009A3C9C"/>
    <w:rsid w:val="009A3E20"/>
    <w:rsid w:val="009C0992"/>
    <w:rsid w:val="009C1718"/>
    <w:rsid w:val="009C218D"/>
    <w:rsid w:val="009D3A08"/>
    <w:rsid w:val="009F3455"/>
    <w:rsid w:val="00A30E0B"/>
    <w:rsid w:val="00A3391F"/>
    <w:rsid w:val="00A413D5"/>
    <w:rsid w:val="00A44540"/>
    <w:rsid w:val="00A6387E"/>
    <w:rsid w:val="00A7737C"/>
    <w:rsid w:val="00A83209"/>
    <w:rsid w:val="00AB2F20"/>
    <w:rsid w:val="00AB4580"/>
    <w:rsid w:val="00AB5EF3"/>
    <w:rsid w:val="00B26C05"/>
    <w:rsid w:val="00B26DE9"/>
    <w:rsid w:val="00B77D64"/>
    <w:rsid w:val="00BA4881"/>
    <w:rsid w:val="00C17F28"/>
    <w:rsid w:val="00C20972"/>
    <w:rsid w:val="00C71A83"/>
    <w:rsid w:val="00C86699"/>
    <w:rsid w:val="00C86C7E"/>
    <w:rsid w:val="00CA53EE"/>
    <w:rsid w:val="00CF1D45"/>
    <w:rsid w:val="00CF5F56"/>
    <w:rsid w:val="00D24DEA"/>
    <w:rsid w:val="00D34F7D"/>
    <w:rsid w:val="00D43945"/>
    <w:rsid w:val="00D540DF"/>
    <w:rsid w:val="00D80132"/>
    <w:rsid w:val="00DB5A20"/>
    <w:rsid w:val="00DF50F3"/>
    <w:rsid w:val="00E27615"/>
    <w:rsid w:val="00E323FC"/>
    <w:rsid w:val="00E34BE9"/>
    <w:rsid w:val="00E57EE8"/>
    <w:rsid w:val="00E7179E"/>
    <w:rsid w:val="00E957C6"/>
    <w:rsid w:val="00ED2401"/>
    <w:rsid w:val="00EF3F8D"/>
    <w:rsid w:val="00F245D8"/>
    <w:rsid w:val="00F47E2A"/>
    <w:rsid w:val="00F95FC6"/>
    <w:rsid w:val="00FC20A4"/>
    <w:rsid w:val="00FD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14E0"/>
  <w15:docId w15:val="{53B79D5E-9C2C-498E-A8C9-C0B3B851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B64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63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6387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6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B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1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8D"/>
    <w:rsid w:val="00B11E32"/>
    <w:rsid w:val="00D1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80C4EE39693417F912A6D0E3C284281">
    <w:name w:val="880C4EE39693417F912A6D0E3C284281"/>
    <w:rsid w:val="00D14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82</cp:revision>
  <cp:lastPrinted>2024-03-06T10:14:00Z</cp:lastPrinted>
  <dcterms:created xsi:type="dcterms:W3CDTF">2019-02-27T12:20:00Z</dcterms:created>
  <dcterms:modified xsi:type="dcterms:W3CDTF">2024-03-06T11:33:00Z</dcterms:modified>
</cp:coreProperties>
</file>