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BF" w:rsidRPr="00EC11BF" w:rsidRDefault="00EC11BF" w:rsidP="00EC11BF">
      <w:pPr>
        <w:spacing w:after="160"/>
        <w:jc w:val="both"/>
        <w:rPr>
          <w:rFonts w:asciiTheme="minorHAnsi" w:hAnsiTheme="minorHAnsi" w:cstheme="minorBidi"/>
          <w:color w:val="FF0000"/>
          <w:szCs w:val="24"/>
          <w:lang w:val="hr-HR"/>
        </w:rPr>
      </w:pPr>
    </w:p>
    <w:p w:rsidR="00EC11BF" w:rsidRPr="004A3718" w:rsidRDefault="00EC11BF" w:rsidP="00EC11BF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EC11BF">
        <w:rPr>
          <w:rFonts w:asciiTheme="minorHAnsi" w:eastAsiaTheme="minorHAnsi" w:hAnsiTheme="minorHAnsi" w:cstheme="minorBidi"/>
          <w:noProof/>
          <w:color w:val="FF0000"/>
          <w:sz w:val="22"/>
          <w:szCs w:val="22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1A4FF34A" wp14:editId="0835243F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A3718">
        <w:rPr>
          <w:rFonts w:asciiTheme="minorHAnsi" w:eastAsiaTheme="minorHAnsi" w:hAnsiTheme="minorHAnsi" w:cstheme="minorBidi"/>
          <w:sz w:val="22"/>
          <w:szCs w:val="22"/>
          <w:lang w:val="hr-HR"/>
        </w:rPr>
        <w:br w:type="textWrapping" w:clear="all"/>
      </w:r>
      <w:r w:rsidRPr="004A3718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REPUBLIKA HRVATSKA</w:t>
      </w:r>
    </w:p>
    <w:p w:rsidR="00EC11BF" w:rsidRPr="004A3718" w:rsidRDefault="00EC11BF" w:rsidP="00EC11BF">
      <w:pPr>
        <w:spacing w:line="259" w:lineRule="auto"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4A3718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MEĐIMURSKA ŽUPANIJA</w:t>
      </w:r>
    </w:p>
    <w:p w:rsidR="00EC11BF" w:rsidRPr="004A3718" w:rsidRDefault="00EC11BF" w:rsidP="00EC11BF">
      <w:pPr>
        <w:spacing w:line="259" w:lineRule="auto"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4A3718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OPĆINA KOTORIBA </w:t>
      </w:r>
    </w:p>
    <w:p w:rsidR="00EC11BF" w:rsidRPr="004A3718" w:rsidRDefault="00EC11BF" w:rsidP="00EC11BF">
      <w:pPr>
        <w:spacing w:line="259" w:lineRule="auto"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4A3718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OPĆINSKO VIJEĆE </w:t>
      </w:r>
    </w:p>
    <w:p w:rsidR="00EC11BF" w:rsidRPr="004A3718" w:rsidRDefault="00EC11BF" w:rsidP="00EC11BF">
      <w:pPr>
        <w:spacing w:line="259" w:lineRule="auto"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4A3718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KLASA: </w:t>
      </w:r>
      <w:r w:rsidR="00F039F0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350-01/24-01/01</w:t>
      </w:r>
    </w:p>
    <w:p w:rsidR="00EC11BF" w:rsidRPr="004A3718" w:rsidRDefault="00EC11BF" w:rsidP="00EC11BF">
      <w:pPr>
        <w:spacing w:line="259" w:lineRule="auto"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4A3718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URBROJ: 2109-9-3-24-</w:t>
      </w:r>
      <w:r w:rsidR="00F039F0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1</w:t>
      </w:r>
    </w:p>
    <w:p w:rsidR="00EC11BF" w:rsidRPr="004A3718" w:rsidRDefault="00F039F0" w:rsidP="00EC11BF">
      <w:pPr>
        <w:spacing w:line="259" w:lineRule="auto"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Kotoriba, 12. ožujka </w:t>
      </w:r>
      <w:r w:rsidR="00EC11BF" w:rsidRPr="004A3718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2024.</w:t>
      </w:r>
    </w:p>
    <w:p w:rsidR="00EC11BF" w:rsidRPr="004A371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EC11BF" w:rsidRPr="004A371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4A3718">
        <w:rPr>
          <w:rFonts w:asciiTheme="minorHAnsi" w:eastAsiaTheme="minorHAnsi" w:hAnsiTheme="minorHAnsi" w:cstheme="minorBidi"/>
          <w:sz w:val="22"/>
          <w:szCs w:val="22"/>
          <w:lang w:val="hr-HR"/>
        </w:rPr>
        <w:t>Na temelju članka 29. Statuta Općine Kotoriba („Službeni glasnik Međimurske županije“ br. 5/21 i 5/23) i članka 14. Odluke o raspolaganju nekretninama u vlasništvu Općine Kotoriba („Službeni glasnik Međimurske županije“ br. 11/10), Općinsko vije</w:t>
      </w:r>
      <w:r w:rsidR="00F039F0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će Općine Kotoriba  na 17. </w:t>
      </w:r>
      <w:r w:rsidRPr="004A3718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sjednici održanoj           </w:t>
      </w:r>
      <w:r w:rsidR="00F039F0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12. ožujka </w:t>
      </w:r>
      <w:r w:rsidRPr="004A3718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2024. godine donijelo je </w:t>
      </w:r>
    </w:p>
    <w:p w:rsidR="00EC11BF" w:rsidRPr="004A371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EC11BF" w:rsidRPr="004A371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4A3718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                                                                            ODLUKU </w:t>
      </w:r>
    </w:p>
    <w:p w:rsidR="00BB119F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4A3718">
        <w:rPr>
          <w:rFonts w:asciiTheme="minorHAnsi" w:eastAsiaTheme="minorHAnsi" w:hAnsiTheme="minorHAnsi" w:cstheme="minorBidi"/>
          <w:sz w:val="22"/>
          <w:szCs w:val="22"/>
          <w:lang w:val="hr-HR"/>
        </w:rPr>
        <w:t>o raspisivanju i provođenju</w:t>
      </w:r>
      <w:r w:rsidR="004A3718" w:rsidRPr="004A3718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natječaja za prodaju gradilišta za stambenu izgradnju </w:t>
      </w:r>
    </w:p>
    <w:p w:rsidR="00EC11BF" w:rsidRPr="004A3718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4A3718">
        <w:rPr>
          <w:rFonts w:asciiTheme="minorHAnsi" w:eastAsiaTheme="minorHAnsi" w:hAnsiTheme="minorHAnsi" w:cstheme="minorBidi"/>
          <w:sz w:val="22"/>
          <w:szCs w:val="22"/>
          <w:lang w:val="hr-HR"/>
        </w:rPr>
        <w:t>usmenim javnim nadmetanjem</w:t>
      </w:r>
    </w:p>
    <w:p w:rsidR="00EC11BF" w:rsidRPr="00EC11BF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EC11BF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BB119F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Članak 1. </w:t>
      </w:r>
    </w:p>
    <w:p w:rsidR="00BB119F" w:rsidRPr="00BB119F" w:rsidRDefault="00BB119F" w:rsidP="00BB119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BB119F">
        <w:rPr>
          <w:rFonts w:asciiTheme="minorHAnsi" w:eastAsiaTheme="minorHAnsi" w:hAnsiTheme="minorHAnsi" w:cstheme="minorBidi"/>
          <w:sz w:val="22"/>
          <w:szCs w:val="22"/>
          <w:lang w:val="hr-HR"/>
        </w:rPr>
        <w:t>Raspisuje se n</w:t>
      </w:r>
      <w:r w:rsidR="002A2FF2">
        <w:rPr>
          <w:rFonts w:asciiTheme="minorHAnsi" w:eastAsiaTheme="minorHAnsi" w:hAnsiTheme="minorHAnsi" w:cstheme="minorBidi"/>
          <w:sz w:val="22"/>
          <w:szCs w:val="22"/>
          <w:lang w:val="hr-HR"/>
        </w:rPr>
        <w:t>atječaj za prodaju nekretnina (</w:t>
      </w:r>
      <w:r w:rsidRPr="00BB119F">
        <w:rPr>
          <w:rFonts w:asciiTheme="minorHAnsi" w:eastAsiaTheme="minorHAnsi" w:hAnsiTheme="minorHAnsi" w:cstheme="minorBidi"/>
          <w:sz w:val="22"/>
          <w:szCs w:val="22"/>
          <w:lang w:val="hr-HR"/>
        </w:rPr>
        <w:t>gradilišta za</w:t>
      </w:r>
      <w:r w:rsidR="00D612E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stambenu izgradnju</w:t>
      </w:r>
      <w:r w:rsidRPr="00BB119F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) u vlasništvu Općine Kotoriba i to: </w:t>
      </w:r>
    </w:p>
    <w:p w:rsidR="00EC11BF" w:rsidRPr="007D48D7" w:rsidRDefault="00FA1699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bookmarkStart w:id="0" w:name="_Hlk49235821"/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1. k.č.br. 796/1</w:t>
      </w:r>
      <w:r w:rsidR="00EC11BF"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k.o.</w:t>
      </w:r>
      <w:r w:rsidR="00BB119F"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Kotoriba – ORANICA površine 1.135,</w:t>
      </w:r>
      <w:r w:rsidR="007D48D7"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00 m2, upisana u z.k.ul.br. 3107</w:t>
      </w:r>
    </w:p>
    <w:p w:rsidR="00EC11BF" w:rsidRPr="007D48D7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- početni iznos kupoprodajne cij</w:t>
      </w:r>
      <w:r w:rsidR="007D48D7"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ene nekretnine iznosi  13.500</w:t>
      </w: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eura.  </w:t>
      </w:r>
    </w:p>
    <w:p w:rsidR="007D48D7" w:rsidRPr="007D48D7" w:rsidRDefault="00AF2561" w:rsidP="007D48D7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2</w:t>
      </w:r>
      <w:r w:rsidR="007D48D7"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. k.č.br. 796/2 k.o.Kotoriba – ORANICA površine 1.090,00 m2, upisana u z.k.ul.br. 3107</w:t>
      </w:r>
    </w:p>
    <w:p w:rsidR="007D48D7" w:rsidRPr="007D48D7" w:rsidRDefault="007D48D7" w:rsidP="007D48D7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- početni iznos kupoprodajne cijene nekretnine iznosi  13.000,00 eura.  </w:t>
      </w:r>
    </w:p>
    <w:p w:rsidR="007D48D7" w:rsidRPr="007D48D7" w:rsidRDefault="00AF2561" w:rsidP="007D48D7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3</w:t>
      </w:r>
      <w:r w:rsidR="007D48D7"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. k.č.br. 796/3 k.o.Kotoriba – ORANICA površine 1.080,00 m2, upisana u z.k.ul.br. 3107</w:t>
      </w:r>
    </w:p>
    <w:p w:rsidR="007D48D7" w:rsidRPr="007D48D7" w:rsidRDefault="007D48D7" w:rsidP="007D48D7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- početni iznos kupoprodajne cijene nekretnine iznosi  12.900,00 eura.  </w:t>
      </w:r>
    </w:p>
    <w:p w:rsidR="007D48D7" w:rsidRPr="007D48D7" w:rsidRDefault="00AF2561" w:rsidP="007D48D7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4</w:t>
      </w:r>
      <w:r w:rsidR="007D48D7"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. k.č.br. 796/4 k.o.Kotoriba – ORANICA površine 1.079,00 m2, upisana u z.k.ul.br. 3107</w:t>
      </w:r>
    </w:p>
    <w:p w:rsidR="007D48D7" w:rsidRPr="007D48D7" w:rsidRDefault="007D48D7" w:rsidP="007D48D7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- početni iznos kupoprodajne cijene nekretnine iznosi  12.800 eura.  </w:t>
      </w:r>
    </w:p>
    <w:p w:rsidR="007D48D7" w:rsidRDefault="007D48D7" w:rsidP="007D48D7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7D48D7" w:rsidRDefault="007D48D7" w:rsidP="007D48D7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7D48D7" w:rsidRDefault="007D48D7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7D48D7" w:rsidRPr="007D48D7" w:rsidRDefault="007D48D7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bookmarkEnd w:id="0"/>
    <w:p w:rsidR="00663A96" w:rsidRPr="00EC11BF" w:rsidRDefault="00663A96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663A96" w:rsidRPr="002B0732" w:rsidRDefault="00663A96" w:rsidP="00663A96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2B0732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Članak 2. </w:t>
      </w:r>
    </w:p>
    <w:p w:rsidR="00663A96" w:rsidRPr="002B0732" w:rsidRDefault="00663A96" w:rsidP="00663A96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2B0732">
        <w:rPr>
          <w:rFonts w:asciiTheme="minorHAnsi" w:eastAsiaTheme="minorHAnsi" w:hAnsiTheme="minorHAnsi" w:cstheme="minorBidi"/>
          <w:sz w:val="22"/>
          <w:szCs w:val="22"/>
          <w:lang w:val="hr-HR"/>
        </w:rPr>
        <w:t>Utvrđuje se, da će nekretnine iz Članka 1. ove Odluke biti izložene prodaji natječajem koji će se provesti usmenim javnim nadmetanjem (tekst natječaja nalazi se u prilogu ove Odluke i čini njezin sastavni dio).</w:t>
      </w:r>
    </w:p>
    <w:p w:rsidR="00663A96" w:rsidRPr="002B0732" w:rsidRDefault="00663A96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EC11BF" w:rsidRPr="002B0732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2B0732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Članak 3. </w:t>
      </w:r>
    </w:p>
    <w:p w:rsidR="00EC11BF" w:rsidRPr="002B0732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2B0732">
        <w:rPr>
          <w:rFonts w:asciiTheme="minorHAnsi" w:eastAsiaTheme="minorHAnsi" w:hAnsiTheme="minorHAnsi" w:cstheme="minorBidi"/>
          <w:sz w:val="22"/>
          <w:szCs w:val="22"/>
          <w:lang w:val="hr-HR"/>
        </w:rPr>
        <w:t>Za provedbu javnog nadmetanja imenuje se Povjerenstvo u sastavu:</w:t>
      </w:r>
    </w:p>
    <w:p w:rsidR="00EC11BF" w:rsidRPr="002B0732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2B0732">
        <w:rPr>
          <w:rFonts w:asciiTheme="minorHAnsi" w:eastAsiaTheme="minorHAnsi" w:hAnsiTheme="minorHAnsi" w:cstheme="minorBidi"/>
          <w:sz w:val="22"/>
          <w:szCs w:val="22"/>
          <w:lang w:val="hr-HR"/>
        </w:rPr>
        <w:t>1. Fleten Goran, predsjednik,</w:t>
      </w:r>
    </w:p>
    <w:p w:rsidR="00EC11BF" w:rsidRPr="002B0732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2B0732">
        <w:rPr>
          <w:rFonts w:asciiTheme="minorHAnsi" w:eastAsiaTheme="minorHAnsi" w:hAnsiTheme="minorHAnsi" w:cstheme="minorBidi"/>
          <w:sz w:val="22"/>
          <w:szCs w:val="22"/>
          <w:lang w:val="hr-HR"/>
        </w:rPr>
        <w:t>2. Hinko Virgej, član,</w:t>
      </w:r>
    </w:p>
    <w:p w:rsidR="00EC11BF" w:rsidRDefault="002B0732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2B0732">
        <w:rPr>
          <w:rFonts w:asciiTheme="minorHAnsi" w:eastAsiaTheme="minorHAnsi" w:hAnsiTheme="minorHAnsi" w:cstheme="minorBidi"/>
          <w:sz w:val="22"/>
          <w:szCs w:val="22"/>
          <w:lang w:val="hr-HR"/>
        </w:rPr>
        <w:t>3.  Zoran Čižmešija, član.</w:t>
      </w:r>
    </w:p>
    <w:p w:rsidR="002B0732" w:rsidRPr="002B0732" w:rsidRDefault="002B0732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EC11BF" w:rsidRPr="002B0732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2B0732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Članak 4. </w:t>
      </w:r>
    </w:p>
    <w:p w:rsidR="00EC11BF" w:rsidRPr="002B0732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2B0732">
        <w:rPr>
          <w:rFonts w:asciiTheme="minorHAnsi" w:eastAsiaTheme="minorHAnsi" w:hAnsiTheme="minorHAnsi" w:cstheme="minorBidi"/>
          <w:sz w:val="22"/>
          <w:szCs w:val="22"/>
          <w:lang w:val="hr-HR"/>
        </w:rPr>
        <w:t>Ovom Odlukom ovlašćuje se načelnik Općine Kotoriba za donošenje Odluke o najpovoljnijoj ponudi i  zaključivanje ugovora po provedenom postupku natječaja.</w:t>
      </w:r>
    </w:p>
    <w:p w:rsidR="00EC11BF" w:rsidRPr="00EE628F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EC11BF" w:rsidRPr="00EE628F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EE628F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Članak 5. </w:t>
      </w:r>
    </w:p>
    <w:p w:rsidR="00EC11BF" w:rsidRPr="00EE628F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EE628F">
        <w:rPr>
          <w:rFonts w:asciiTheme="minorHAnsi" w:eastAsiaTheme="minorHAnsi" w:hAnsiTheme="minorHAnsi" w:cstheme="minorBidi"/>
          <w:sz w:val="22"/>
          <w:szCs w:val="22"/>
          <w:lang w:val="hr-HR"/>
        </w:rPr>
        <w:t>Natječaj će se objaviti u lokalnom listu „Međimurje“ i na službenoj mrežnoj stranici Općine Kotoriba.</w:t>
      </w:r>
    </w:p>
    <w:p w:rsidR="00EC11BF" w:rsidRPr="00EE628F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EC11BF" w:rsidRPr="00EE628F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EE628F">
        <w:rPr>
          <w:rFonts w:asciiTheme="minorHAnsi" w:eastAsiaTheme="minorHAnsi" w:hAnsiTheme="minorHAnsi" w:cstheme="minorBidi"/>
          <w:sz w:val="22"/>
          <w:szCs w:val="22"/>
          <w:lang w:val="hr-HR"/>
        </w:rPr>
        <w:t>Članak 6.</w:t>
      </w:r>
    </w:p>
    <w:p w:rsidR="00EC11BF" w:rsidRPr="00EE628F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EE628F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Odluka stupa na snagu osmog dana od dana objave u Službenom glasniku Međimurske županije. </w:t>
      </w:r>
    </w:p>
    <w:p w:rsidR="00EC11BF" w:rsidRPr="00EE628F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EC11BF" w:rsidRPr="00EE628F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EC11BF" w:rsidRPr="00EE628F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EC11BF" w:rsidRPr="00EE628F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EE628F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                                                                               OPĆINSKO VIJEĆE OPĆINE KOTORIBA</w:t>
      </w:r>
    </w:p>
    <w:p w:rsidR="00EC11BF" w:rsidRPr="00EE628F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EE628F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                                                                                Predsjednik Općinskog vijeća</w:t>
      </w:r>
    </w:p>
    <w:p w:rsidR="00EC11BF" w:rsidRPr="00EE628F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EE628F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                                                                              Hinko Virgej </w:t>
      </w:r>
    </w:p>
    <w:p w:rsidR="00EC11BF" w:rsidRPr="00EC11BF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EC11BF" w:rsidRPr="00EC11BF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EC11BF" w:rsidRPr="00EC11BF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EC11BF" w:rsidRPr="00EC11BF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EC11BF" w:rsidRPr="00EC11BF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EC11BF" w:rsidRPr="00AF2561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OPĆINA KOTORIBA </w:t>
      </w:r>
    </w:p>
    <w:p w:rsidR="00EC11BF" w:rsidRPr="00AF2561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>Na temelju Odluke Općins</w:t>
      </w:r>
      <w:r w:rsidR="00735FAA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kog vijeća Općine Kotoriba od  12. ožujka </w:t>
      </w:r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2024.godine, raspisuje se </w:t>
      </w:r>
    </w:p>
    <w:p w:rsidR="00EC11BF" w:rsidRPr="00EC11BF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EC11BF" w:rsidRPr="00EC11BF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EC11BF" w:rsidRPr="00AF2561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>NATJEČAJ</w:t>
      </w:r>
    </w:p>
    <w:p w:rsidR="00AF2561" w:rsidRPr="00AF2561" w:rsidRDefault="00AF2561" w:rsidP="00AF256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za prodaju gradilišta za stambenu izgradnju </w:t>
      </w:r>
    </w:p>
    <w:p w:rsidR="00AF2561" w:rsidRPr="00AF2561" w:rsidRDefault="00AF2561" w:rsidP="00AF256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>usmenim javnim nadmetanjem</w:t>
      </w:r>
    </w:p>
    <w:p w:rsidR="00EC11BF" w:rsidRPr="00AF2561" w:rsidRDefault="00EC11BF" w:rsidP="00AF256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EC11BF" w:rsidRPr="00AF2561" w:rsidRDefault="00AF2561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1. </w:t>
      </w:r>
      <w:r w:rsidR="00EC11BF"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>Predmet prodaje u  su</w:t>
      </w:r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nekretnine-gradilišta za stambenu izgradnju</w:t>
      </w:r>
      <w:r w:rsidR="00EC11BF"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( u daljnjem tekstu: GRADILIŠTA) u vlasništvu Općine Kotoriba ( u daljnjem tekstu : OPĆINA) i to: </w:t>
      </w:r>
    </w:p>
    <w:p w:rsidR="00AF2561" w:rsidRPr="007D48D7" w:rsidRDefault="00AF2561" w:rsidP="00AF2561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1.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1.</w:t>
      </w: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k.č.br. 796/1 k.o.Kotoriba – ORANICA površine 1.135,00 m2, upisana u z.k.ul.br. 3107</w:t>
      </w:r>
    </w:p>
    <w:p w:rsidR="00AF2561" w:rsidRPr="007D48D7" w:rsidRDefault="00AF2561" w:rsidP="00AF2561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- početni iznos kupoprodajne cijene nekretnine iznosi  13.500 eura.  </w:t>
      </w:r>
    </w:p>
    <w:p w:rsidR="00AF2561" w:rsidRPr="007D48D7" w:rsidRDefault="00AF2561" w:rsidP="00AF2561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1.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2.</w:t>
      </w: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k.č.br. 796/2 k.o.Kotoriba – ORANICA površine 1.090,00 m2, upisana u z.k.ul.br. 3107</w:t>
      </w:r>
    </w:p>
    <w:p w:rsidR="00AF2561" w:rsidRPr="007D48D7" w:rsidRDefault="00AF2561" w:rsidP="00AF2561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- početni iznos kupoprodajne cijene nekretnine iznosi  13.000,00 eura.  </w:t>
      </w:r>
    </w:p>
    <w:p w:rsidR="00AF2561" w:rsidRPr="007D48D7" w:rsidRDefault="00AF2561" w:rsidP="00AF2561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1.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3.</w:t>
      </w: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k.č.br. 796/3 k.o.Kotoriba – ORANICA površine 1.080,00 m2, upisana u z.k.ul.br. 3107</w:t>
      </w:r>
    </w:p>
    <w:p w:rsidR="00AF2561" w:rsidRPr="007D48D7" w:rsidRDefault="00AF2561" w:rsidP="00AF2561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- početni iznos kupoprodajne cijene nekretnine iznosi  12.900,00 eura.  </w:t>
      </w:r>
    </w:p>
    <w:p w:rsidR="00AF2561" w:rsidRPr="007D48D7" w:rsidRDefault="00AF2561" w:rsidP="00AF2561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1.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4.</w:t>
      </w: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k.č.br. 796/4 k.o.Kotoriba – ORANICA površine 1.079,00 m2, upisana u z.k.ul.br. 3107</w:t>
      </w:r>
    </w:p>
    <w:p w:rsidR="00AF2561" w:rsidRPr="007D48D7" w:rsidRDefault="00AF2561" w:rsidP="00AF2561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- početni iznos kupoprodajne cijene nekretnine iznosi  12.800 eura.  </w:t>
      </w:r>
    </w:p>
    <w:p w:rsidR="006758BA" w:rsidRDefault="006758BA" w:rsidP="006758BA">
      <w:pPr>
        <w:tabs>
          <w:tab w:val="left" w:pos="0"/>
        </w:tabs>
        <w:jc w:val="both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6758BA" w:rsidRPr="00E1508A" w:rsidRDefault="006758BA" w:rsidP="006758BA">
      <w:pPr>
        <w:tabs>
          <w:tab w:val="left" w:pos="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</w:pPr>
      <w:r w:rsidRPr="00E1508A"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  <w:t xml:space="preserve"> 2. Gradilišta  su namijenjena za individualnu stambenu izgradnju i bit će komunalno uređena u slijedećem opsegu: prometnica, niskonaponska mreža s javnom rasvjetom,  vodovodna, plinska mreža i  kanalizacijska mreža za gradilišta pod brojem 1.3. i 1.4. dok  za gradilišta pod brojem 1.1. i 1.2. navedeno već postoji. </w:t>
      </w:r>
    </w:p>
    <w:p w:rsidR="00EC11BF" w:rsidRPr="00EC11BF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EC11BF" w:rsidRPr="006758BA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6758BA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3. Jamčevina za sudjelovanje u javnom nadmetanju iznosi najmanje 10% od početne cijene GRADILIŠTA i uplaćuje se na žiro-račun OPĆINE : HR6724840081820600000, Model plaćanja: 68, sa pozivom na broj: 7242-OIB, uz naznaku svrhe uplate: „Jamčevina – </w:t>
      </w:r>
      <w:r w:rsidR="006758BA" w:rsidRPr="006758BA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>Stambena gradilišta u Kotoribi</w:t>
      </w:r>
      <w:r w:rsidRPr="006758BA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“ najkasnije jedan dan prije održavanja javnog nadmetanja. </w:t>
      </w:r>
    </w:p>
    <w:p w:rsidR="00EC11BF" w:rsidRPr="00EC11BF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EC11BF" w:rsidRPr="006758BA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6758BA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4. Postignutu cijenu na javnom nadmetanju, sudionici koji uspiju u javnoj licitaciji dužni su u cijelosti isplatiti u roku od 30 dana od dana zaključenja kupoprodajnoj ugovora. </w:t>
      </w:r>
    </w:p>
    <w:p w:rsidR="00EC11BF" w:rsidRPr="00EC11BF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EC11BF" w:rsidRPr="00E941A3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E941A3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5. Sukladno Odluci o komunalnom doprinosu, kupci GRADILIŠTA bit će oslobođeni plaćanja komunalnog doprinosa uz uvjet da u roku 2 (dvije) godine od dana sklapanja kupoprodajnog ugovora, podnesu zahtjev za izdavane akta na temelju kojeg se može graditi, a što će se regulirati ugovorom o </w:t>
      </w:r>
      <w:r w:rsidRPr="00E941A3">
        <w:rPr>
          <w:rFonts w:asciiTheme="minorHAnsi" w:eastAsiaTheme="minorHAnsi" w:hAnsiTheme="minorHAnsi" w:cstheme="minorBidi"/>
          <w:sz w:val="22"/>
          <w:szCs w:val="22"/>
          <w:lang w:val="hr-HR"/>
        </w:rPr>
        <w:lastRenderedPageBreak/>
        <w:t xml:space="preserve">kupoprodaji. Isto tako, UGOVOROM  će biti regulirana obveza kupca da u roku 5 </w:t>
      </w:r>
      <w:r w:rsidR="0003779D">
        <w:rPr>
          <w:rFonts w:asciiTheme="minorHAnsi" w:eastAsiaTheme="minorHAnsi" w:hAnsiTheme="minorHAnsi" w:cstheme="minorBidi"/>
          <w:sz w:val="22"/>
          <w:szCs w:val="22"/>
          <w:lang w:val="hr-HR"/>
        </w:rPr>
        <w:t>(pet) godina sagradi stambenu</w:t>
      </w:r>
      <w:bookmarkStart w:id="1" w:name="_GoBack"/>
      <w:bookmarkEnd w:id="1"/>
      <w:r w:rsidRPr="00E941A3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građevinu na GRADILIŠTU i u istom roku ishodi uporabnu dozvolu, a u slučaju da u roku 5 (pet) godina kupac ne izgra</w:t>
      </w:r>
      <w:r w:rsidR="0003779D">
        <w:rPr>
          <w:rFonts w:asciiTheme="minorHAnsi" w:eastAsiaTheme="minorHAnsi" w:hAnsiTheme="minorHAnsi" w:cstheme="minorBidi"/>
          <w:sz w:val="22"/>
          <w:szCs w:val="22"/>
          <w:lang w:val="hr-HR"/>
        </w:rPr>
        <w:t>di na GRADILIŠTU stambenu</w:t>
      </w:r>
      <w:r w:rsidRPr="00E941A3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građevinu, prodaju GRADILIŠTA prvo će morati ponuditi Općini po kupoprodajnoj cijeni postignutoj na javnom nadmetanju. </w:t>
      </w:r>
    </w:p>
    <w:p w:rsidR="003B4962" w:rsidRPr="00E941A3" w:rsidRDefault="003B4962" w:rsidP="003B496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E941A3">
        <w:rPr>
          <w:rFonts w:asciiTheme="minorHAnsi" w:eastAsiaTheme="minorHAnsi" w:hAnsiTheme="minorHAnsi" w:cstheme="minorBidi"/>
          <w:sz w:val="22"/>
          <w:szCs w:val="22"/>
          <w:lang w:val="hr-HR"/>
        </w:rPr>
        <w:t>6. Javno nadmetanje održat će se u petak, 12. travnja 2024. godine u prostorijama OPĆINE s početkom u 14 sati.</w:t>
      </w:r>
    </w:p>
    <w:p w:rsidR="003B4962" w:rsidRPr="00E941A3" w:rsidRDefault="003B4962" w:rsidP="003B496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E941A3">
        <w:rPr>
          <w:rFonts w:asciiTheme="minorHAnsi" w:eastAsiaTheme="minorHAnsi" w:hAnsiTheme="minorHAnsi" w:cstheme="minorBidi"/>
          <w:sz w:val="22"/>
          <w:szCs w:val="22"/>
          <w:lang w:val="hr-HR"/>
        </w:rPr>
        <w:t>Preostala neprodana GRADILIŠTA na javnom nadmetanju 12.04.2024. godine, prodavat će se putem javnog nadmetanja svaki zadnji petak u mjesecu s početkom u 12 sati, počevši od 31.5.2024.</w:t>
      </w:r>
    </w:p>
    <w:p w:rsidR="00EC11BF" w:rsidRPr="003B4962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Zainteresirani za kupnju moraju se prijaviti za javno nadmetanje u OPĆINI najkasnije 8 dana prije dana javnog nadmetanja. </w:t>
      </w:r>
    </w:p>
    <w:p w:rsidR="00EC11BF" w:rsidRPr="003B4962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7. Zainteresirani za kupnju GRADILIŠTA  mogu dobiti sve detaljne informacije o GRADILIŠTIMA u prostorijama OPĆINE u Kotoribi, Ulica kralja Tomislava 100, radnim danom od 8-14 sati ili na telefon 040/682-247, 040/682-265. GRADILIŠTA se mogu pogledati na licu mjesta bez nazočnosti predstavnika OPĆINE, a u nazočnosti predstavnika OPĆINE uz prethodnu najavu. </w:t>
      </w:r>
    </w:p>
    <w:p w:rsidR="00EC11BF" w:rsidRPr="003B4962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</w:p>
    <w:p w:rsidR="00EC11BF" w:rsidRPr="003B4962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>Za prodaju GRADLIŠTA vrijede sljedeći prodajni uvjeti:</w:t>
      </w:r>
    </w:p>
    <w:p w:rsidR="00EC11BF" w:rsidRPr="003B4962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a) sudioniku koji uspije u javnom nadmetanju (licitaciji), uplaćena jamčevina se uračunava u cijenu GRADILIŠTA, a onome koji ne uspije, jamčevina će se vratiti najkasnije u roku od 8 dana od dana provedenog javnog nadmetanja. </w:t>
      </w:r>
    </w:p>
    <w:p w:rsidR="00EC11BF" w:rsidRPr="003B4962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>b) sudionik koji uspije u javnom nadmetanju, te potpiše zapisnik o javnom nadmetanju, a kasnije odustane od kupnje, jamčevina se ne vraća.</w:t>
      </w:r>
    </w:p>
    <w:p w:rsidR="00EC11BF" w:rsidRPr="003B4962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c) nakon što se u cijelosti isplati cijena GRADILIŠTA, novi vlasnik stječe pravo vlasništva i odgovarajuće uknjižbe prava vlasništva u zemljišnim knjigama, a u slučaju kašnjenja u plaćanju ugovorene cijene, kupac je dužan uz kupoprodajnu cijenu platiti i zakonsku zateznu kamatu za vrijeme kašnjenja. </w:t>
      </w:r>
    </w:p>
    <w:p w:rsidR="00EC11BF" w:rsidRPr="003B4962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>d) troškove sklapanja ugovora, uknjižbe predmetne nekretnine u zemljišnim knjigama kao i porez na promet nekretnina snosi kupac GRADILIŠTA</w:t>
      </w:r>
    </w:p>
    <w:p w:rsidR="00EC11BF" w:rsidRPr="00EC11BF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EC11BF" w:rsidRPr="00EC11BF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EC11BF" w:rsidRPr="00EC11BF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0D3243" w:rsidRPr="00EC11BF" w:rsidRDefault="000D3243" w:rsidP="000D3243">
      <w:pPr>
        <w:pStyle w:val="Naslov1"/>
        <w:rPr>
          <w:rFonts w:ascii="Arial" w:hAnsi="Arial" w:cs="Arial"/>
          <w:i w:val="0"/>
          <w:color w:val="FF0000"/>
          <w:sz w:val="22"/>
          <w:lang w:val="hr-HR"/>
        </w:rPr>
      </w:pPr>
    </w:p>
    <w:p w:rsidR="000D3243" w:rsidRPr="00EC11BF" w:rsidRDefault="000D3243" w:rsidP="000D3243">
      <w:pPr>
        <w:pStyle w:val="Naslov1"/>
        <w:rPr>
          <w:rFonts w:ascii="Arial" w:hAnsi="Arial" w:cs="Arial"/>
          <w:i w:val="0"/>
          <w:color w:val="FF0000"/>
          <w:sz w:val="22"/>
          <w:lang w:val="hr-HR"/>
        </w:rPr>
      </w:pPr>
    </w:p>
    <w:p w:rsidR="000D3243" w:rsidRPr="00EC11BF" w:rsidRDefault="000D3243" w:rsidP="000D3243">
      <w:pPr>
        <w:pStyle w:val="Naslov1"/>
        <w:rPr>
          <w:rFonts w:ascii="Arial" w:hAnsi="Arial" w:cs="Arial"/>
          <w:i w:val="0"/>
          <w:color w:val="FF0000"/>
          <w:sz w:val="22"/>
          <w:lang w:val="hr-HR"/>
        </w:rPr>
      </w:pPr>
    </w:p>
    <w:p w:rsidR="000D3243" w:rsidRPr="00EC11BF" w:rsidRDefault="000D3243" w:rsidP="000D3243">
      <w:pPr>
        <w:pStyle w:val="Naslov1"/>
        <w:rPr>
          <w:rFonts w:ascii="Arial" w:hAnsi="Arial" w:cs="Arial"/>
          <w:i w:val="0"/>
          <w:color w:val="FF0000"/>
          <w:sz w:val="22"/>
          <w:lang w:val="hr-HR"/>
        </w:rPr>
      </w:pPr>
    </w:p>
    <w:p w:rsidR="000D3243" w:rsidRPr="00EC11BF" w:rsidRDefault="000D3243" w:rsidP="000D3243">
      <w:pPr>
        <w:pStyle w:val="Naslov1"/>
        <w:rPr>
          <w:rFonts w:ascii="Arial" w:hAnsi="Arial" w:cs="Arial"/>
          <w:i w:val="0"/>
          <w:color w:val="FF0000"/>
          <w:sz w:val="22"/>
          <w:lang w:val="hr-HR"/>
        </w:rPr>
      </w:pPr>
    </w:p>
    <w:p w:rsidR="000D3243" w:rsidRPr="00EC11BF" w:rsidRDefault="000D3243" w:rsidP="000D3243">
      <w:pPr>
        <w:pStyle w:val="Naslov1"/>
        <w:rPr>
          <w:rFonts w:ascii="Arial" w:hAnsi="Arial" w:cs="Arial"/>
          <w:i w:val="0"/>
          <w:color w:val="FF0000"/>
          <w:sz w:val="22"/>
          <w:lang w:val="hr-HR"/>
        </w:rPr>
      </w:pPr>
    </w:p>
    <w:p w:rsidR="000D3243" w:rsidRPr="00EC11BF" w:rsidRDefault="000D3243" w:rsidP="000D3243">
      <w:pPr>
        <w:pStyle w:val="Naslov1"/>
        <w:rPr>
          <w:rFonts w:ascii="Arial" w:hAnsi="Arial" w:cs="Arial"/>
          <w:i w:val="0"/>
          <w:color w:val="FF0000"/>
          <w:sz w:val="22"/>
          <w:lang w:val="hr-HR"/>
        </w:rPr>
      </w:pPr>
    </w:p>
    <w:p w:rsidR="000D3243" w:rsidRDefault="000D3243" w:rsidP="000D3243">
      <w:pPr>
        <w:pStyle w:val="Naslov1"/>
        <w:rPr>
          <w:rFonts w:ascii="Arial" w:hAnsi="Arial" w:cs="Arial"/>
          <w:i w:val="0"/>
          <w:color w:val="FF0000"/>
          <w:sz w:val="22"/>
          <w:lang w:val="hr-HR"/>
        </w:rPr>
      </w:pPr>
    </w:p>
    <w:p w:rsidR="00767B96" w:rsidRDefault="00767B96" w:rsidP="00767B96">
      <w:pPr>
        <w:rPr>
          <w:lang w:val="hr-HR"/>
        </w:rPr>
      </w:pPr>
    </w:p>
    <w:p w:rsidR="00767B96" w:rsidRDefault="00767B96" w:rsidP="00767B96">
      <w:pPr>
        <w:rPr>
          <w:lang w:val="hr-HR"/>
        </w:rPr>
      </w:pPr>
    </w:p>
    <w:p w:rsidR="00767B96" w:rsidRPr="00767B96" w:rsidRDefault="00767B96" w:rsidP="00767B96">
      <w:pPr>
        <w:rPr>
          <w:lang w:val="hr-HR"/>
        </w:rPr>
      </w:pPr>
    </w:p>
    <w:p w:rsidR="00EC11BF" w:rsidRPr="00EC11BF" w:rsidRDefault="00EC11BF">
      <w:pPr>
        <w:rPr>
          <w:color w:val="FF0000"/>
        </w:rPr>
      </w:pPr>
    </w:p>
    <w:sectPr w:rsidR="00EC11BF" w:rsidRPr="00EC11BF" w:rsidSect="00BB119F">
      <w:pgSz w:w="11907" w:h="16840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EA6" w:rsidRDefault="00A14EA6" w:rsidP="00222255">
      <w:r>
        <w:separator/>
      </w:r>
    </w:p>
  </w:endnote>
  <w:endnote w:type="continuationSeparator" w:id="0">
    <w:p w:rsidR="00A14EA6" w:rsidRDefault="00A14EA6" w:rsidP="0022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EA6" w:rsidRDefault="00A14EA6" w:rsidP="00222255">
      <w:r>
        <w:separator/>
      </w:r>
    </w:p>
  </w:footnote>
  <w:footnote w:type="continuationSeparator" w:id="0">
    <w:p w:rsidR="00A14EA6" w:rsidRDefault="00A14EA6" w:rsidP="00222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F228E"/>
    <w:multiLevelType w:val="hybridMultilevel"/>
    <w:tmpl w:val="245C3BB0"/>
    <w:lvl w:ilvl="0" w:tplc="A604684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43"/>
    <w:rsid w:val="0003779D"/>
    <w:rsid w:val="000D3243"/>
    <w:rsid w:val="00222255"/>
    <w:rsid w:val="002A2FF2"/>
    <w:rsid w:val="002B0732"/>
    <w:rsid w:val="003B4962"/>
    <w:rsid w:val="00473C60"/>
    <w:rsid w:val="004A3718"/>
    <w:rsid w:val="005C1164"/>
    <w:rsid w:val="00663A96"/>
    <w:rsid w:val="006758BA"/>
    <w:rsid w:val="006D14A3"/>
    <w:rsid w:val="007100D4"/>
    <w:rsid w:val="00735FAA"/>
    <w:rsid w:val="00767B96"/>
    <w:rsid w:val="007D48D7"/>
    <w:rsid w:val="00871640"/>
    <w:rsid w:val="00956594"/>
    <w:rsid w:val="00A14EA6"/>
    <w:rsid w:val="00AF2561"/>
    <w:rsid w:val="00B45B0D"/>
    <w:rsid w:val="00BA1171"/>
    <w:rsid w:val="00BB119F"/>
    <w:rsid w:val="00BB4243"/>
    <w:rsid w:val="00C272E5"/>
    <w:rsid w:val="00D612E7"/>
    <w:rsid w:val="00E1508A"/>
    <w:rsid w:val="00E941A3"/>
    <w:rsid w:val="00EA696D"/>
    <w:rsid w:val="00EC11BF"/>
    <w:rsid w:val="00EE628F"/>
    <w:rsid w:val="00F039F0"/>
    <w:rsid w:val="00FA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77B5"/>
  <w15:chartTrackingRefBased/>
  <w15:docId w15:val="{E670A637-E5F5-451D-B3B7-9EA99F86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D32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0D3243"/>
    <w:pPr>
      <w:keepNext/>
      <w:jc w:val="both"/>
      <w:outlineLvl w:val="0"/>
    </w:pPr>
    <w:rPr>
      <w:b/>
      <w:i/>
      <w:u w:val="single"/>
    </w:rPr>
  </w:style>
  <w:style w:type="paragraph" w:styleId="Naslov2">
    <w:name w:val="heading 2"/>
    <w:basedOn w:val="Normal"/>
    <w:next w:val="Normal"/>
    <w:link w:val="Naslov2Char"/>
    <w:qFormat/>
    <w:rsid w:val="000D3243"/>
    <w:pPr>
      <w:keepNext/>
      <w:jc w:val="center"/>
      <w:outlineLvl w:val="1"/>
    </w:pPr>
    <w:rPr>
      <w:b/>
      <w:i/>
      <w:sz w:val="4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D3243"/>
    <w:rPr>
      <w:rFonts w:ascii="Times New Roman" w:eastAsia="Times New Roman" w:hAnsi="Times New Roman" w:cs="Times New Roman"/>
      <w:b/>
      <w:i/>
      <w:sz w:val="24"/>
      <w:szCs w:val="20"/>
      <w:u w:val="single"/>
      <w:lang w:val="en-GB"/>
    </w:rPr>
  </w:style>
  <w:style w:type="character" w:customStyle="1" w:styleId="Naslov2Char">
    <w:name w:val="Naslov 2 Char"/>
    <w:basedOn w:val="Zadanifontodlomka"/>
    <w:link w:val="Naslov2"/>
    <w:rsid w:val="000D3243"/>
    <w:rPr>
      <w:rFonts w:ascii="Times New Roman" w:eastAsia="Times New Roman" w:hAnsi="Times New Roman" w:cs="Times New Roman"/>
      <w:b/>
      <w:i/>
      <w:sz w:val="40"/>
      <w:szCs w:val="20"/>
    </w:rPr>
  </w:style>
  <w:style w:type="paragraph" w:styleId="Tijeloteksta">
    <w:name w:val="Body Text"/>
    <w:basedOn w:val="Normal"/>
    <w:link w:val="TijelotekstaChar"/>
    <w:semiHidden/>
    <w:rsid w:val="000D3243"/>
    <w:pPr>
      <w:jc w:val="both"/>
    </w:pPr>
    <w:rPr>
      <w:i/>
      <w:sz w:val="22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0D3243"/>
    <w:rPr>
      <w:rFonts w:ascii="Times New Roman" w:eastAsia="Times New Roman" w:hAnsi="Times New Roman" w:cs="Times New Roman"/>
      <w:i/>
      <w:szCs w:val="20"/>
    </w:rPr>
  </w:style>
  <w:style w:type="paragraph" w:customStyle="1" w:styleId="Tijeloteksta21">
    <w:name w:val="Tijelo teksta 21"/>
    <w:basedOn w:val="Normal"/>
    <w:rsid w:val="000D3243"/>
    <w:pPr>
      <w:ind w:firstLine="567"/>
      <w:jc w:val="both"/>
    </w:pPr>
    <w:rPr>
      <w:i/>
      <w:sz w:val="22"/>
      <w:lang w:val="hr-HR"/>
    </w:rPr>
  </w:style>
  <w:style w:type="paragraph" w:styleId="Bezproreda">
    <w:name w:val="No Spacing"/>
    <w:uiPriority w:val="1"/>
    <w:qFormat/>
    <w:rsid w:val="000D324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C11B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222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225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2222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2255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2024-03-05T13:30:00Z</cp:lastPrinted>
  <dcterms:created xsi:type="dcterms:W3CDTF">2024-02-22T11:19:00Z</dcterms:created>
  <dcterms:modified xsi:type="dcterms:W3CDTF">2024-03-25T12:19:00Z</dcterms:modified>
</cp:coreProperties>
</file>