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181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Općina Kotoriba nastoji osigurati zainteresiranoj javnosti mogućnost dostave komentara, preporuka i prijedloga, a vezano uz izradu prijedloga financijskog plana za razdoblje 2026. - 2029.</w:t>
      </w:r>
    </w:p>
    <w:p w14:paraId="71611AD6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Mještani mogu svoje prijedloge slati ispunjavajući priloženi obrazac za sudjelovanje u planiranju i donošenju proračuna, koji mogu poslati na e-mail adresu: </w:t>
      </w:r>
      <w:hyperlink r:id="rId4" w:history="1">
        <w:r w:rsidRPr="00167435">
          <w:rPr>
            <w:rFonts w:ascii="Roboto" w:eastAsia="Times New Roman" w:hAnsi="Roboto" w:cs="Arial"/>
            <w:color w:val="005729"/>
            <w:kern w:val="0"/>
            <w:u w:val="single"/>
            <w:lang w:val="en-HR"/>
            <w14:ligatures w14:val="none"/>
          </w:rPr>
          <w:t>opcina@kotoriba.hr</w:t>
        </w:r>
      </w:hyperlink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 ili poštom na adresu:</w:t>
      </w:r>
    </w:p>
    <w:p w14:paraId="354F6FF1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Općina Kotoriba</w:t>
      </w:r>
    </w:p>
    <w:p w14:paraId="43862F1E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(Sudjelovanje mještana u planiranju i donošenju proračuna)</w:t>
      </w:r>
    </w:p>
    <w:p w14:paraId="0DCA5F14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Ulica kralja Tomislava 100</w:t>
      </w:r>
    </w:p>
    <w:p w14:paraId="27AE3931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40329 Kotoriba</w:t>
      </w:r>
    </w:p>
    <w:p w14:paraId="61D4C5BF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</w:p>
    <w:p w14:paraId="3AB30C06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OBRAZAC </w:t>
      </w:r>
    </w:p>
    <w:p w14:paraId="01E121A4" w14:textId="77777777" w:rsidR="00167435" w:rsidRPr="00167435" w:rsidRDefault="00167435" w:rsidP="00167435">
      <w:pPr>
        <w:rPr>
          <w:rFonts w:ascii="Arial" w:eastAsia="Times New Roman" w:hAnsi="Arial" w:cs="Arial"/>
          <w:color w:val="000000"/>
          <w:kern w:val="0"/>
          <w:lang w:val="en-HR"/>
          <w14:ligatures w14:val="none"/>
        </w:rPr>
      </w:pPr>
      <w:r w:rsidRPr="00167435">
        <w:rPr>
          <w:rFonts w:ascii="Arial" w:eastAsia="Times New Roman" w:hAnsi="Arial" w:cs="Arial"/>
          <w:color w:val="000000"/>
          <w:kern w:val="0"/>
          <w:lang w:val="en-HR"/>
          <w14:ligatures w14:val="none"/>
        </w:rPr>
        <w:br/>
      </w:r>
    </w:p>
    <w:p w14:paraId="34D453CA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Navedeni obrazac molimo dostaviti najkasnije do 31.10.2025. godine.</w:t>
      </w:r>
    </w:p>
    <w:p w14:paraId="509F439A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Općina Kotoriba poziva mještane da ispunjavanjem objavljenog obrasca za sudjelovanje, svojim komentarima i prijedlozima uključe u planiranje proračuna za iduću godinu. Svi prijedlozi će biti razmotreni. Sudjelovanje mještana u planiranju i donošenju proračuna važno je kako bi se sredstva proračunskih rashoda već u fazi planiranja samog proračuna usmjerila u projekte i programe koji bi bili u najvećoj mogućoj mjeri usklađeni sa potrebama mještana tj. lokalnog stanovništva i njihovim iskazanim stavovima.</w:t>
      </w:r>
    </w:p>
    <w:p w14:paraId="08F145E9" w14:textId="77777777" w:rsidR="00167435" w:rsidRPr="00167435" w:rsidRDefault="00167435" w:rsidP="00167435">
      <w:pPr>
        <w:shd w:val="clear" w:color="auto" w:fill="FFFFFF"/>
        <w:spacing w:line="450" w:lineRule="atLeast"/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</w:pPr>
      <w:r w:rsidRPr="00167435">
        <w:rPr>
          <w:rFonts w:ascii="Roboto" w:eastAsia="Times New Roman" w:hAnsi="Roboto" w:cs="Arial"/>
          <w:color w:val="000000"/>
          <w:kern w:val="0"/>
          <w:lang w:val="en-HR"/>
          <w14:ligatures w14:val="none"/>
        </w:rPr>
        <w:t>Ovakvo sudjelovanje mještana još je jedan korak u podizanju razine transparentnosti rada općinske uprave, ali i alat za izravnu komunikaciju između mještana i općinskog načelnika, odnosno općinske uprave.</w:t>
      </w:r>
    </w:p>
    <w:p w14:paraId="262F8701" w14:textId="77777777" w:rsidR="00E04D34" w:rsidRDefault="00E04D34"/>
    <w:sectPr w:rsidR="00E04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35"/>
    <w:rsid w:val="00167435"/>
    <w:rsid w:val="00281FD6"/>
    <w:rsid w:val="00780B11"/>
    <w:rsid w:val="00864FAD"/>
    <w:rsid w:val="00E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AFD6CD"/>
  <w15:chartTrackingRefBased/>
  <w15:docId w15:val="{6FF047D3-C739-884B-899C-84833AB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4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4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4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4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4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4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435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435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435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435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435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435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435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167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435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4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435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167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435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167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435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1674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74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H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67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kotorib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Nordia Digital</dc:creator>
  <cp:keywords/>
  <dc:description/>
  <cp:lastModifiedBy>Nordia Digital</cp:lastModifiedBy>
  <cp:revision>1</cp:revision>
  <dcterms:created xsi:type="dcterms:W3CDTF">2025-09-18T16:25:00Z</dcterms:created>
  <dcterms:modified xsi:type="dcterms:W3CDTF">2025-09-18T16:26:00Z</dcterms:modified>
</cp:coreProperties>
</file>