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FBC57" w14:textId="77777777" w:rsidR="00EB38F3" w:rsidRPr="00CC61F0" w:rsidRDefault="00EB38F3" w:rsidP="00EB38F3">
      <w:pPr>
        <w:tabs>
          <w:tab w:val="left" w:pos="3945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CC61F0">
        <w:rPr>
          <w:rFonts w:ascii="Arial" w:eastAsia="Times New Roman" w:hAnsi="Arial" w:cs="Arial"/>
          <w:i/>
          <w:noProof/>
          <w:sz w:val="24"/>
          <w:szCs w:val="24"/>
          <w:lang w:eastAsia="hr-HR"/>
        </w:rPr>
        <w:drawing>
          <wp:inline distT="0" distB="0" distL="0" distR="0" wp14:anchorId="67FA9711" wp14:editId="13824C08">
            <wp:extent cx="666750" cy="7429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61F0">
        <w:rPr>
          <w:rFonts w:ascii="Arial" w:eastAsia="Times New Roman" w:hAnsi="Arial" w:cs="Arial"/>
          <w:i/>
          <w:noProof/>
          <w:sz w:val="24"/>
          <w:szCs w:val="24"/>
          <w:lang w:val="en-US"/>
        </w:rPr>
        <w:tab/>
      </w:r>
    </w:p>
    <w:p w14:paraId="08D942C8" w14:textId="77777777" w:rsidR="00EB38F3" w:rsidRPr="00CC61F0" w:rsidRDefault="00EB38F3" w:rsidP="00EB38F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C61F0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REPUBLIKA  HRVATSKA</w:t>
      </w:r>
    </w:p>
    <w:p w14:paraId="11E398CC" w14:textId="77777777" w:rsidR="00EB38F3" w:rsidRPr="00CC61F0" w:rsidRDefault="00EB38F3" w:rsidP="00EB38F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C61F0">
        <w:rPr>
          <w:rFonts w:ascii="Arial" w:eastAsia="Times New Roman" w:hAnsi="Arial" w:cs="Arial"/>
          <w:b/>
          <w:sz w:val="24"/>
          <w:szCs w:val="24"/>
          <w:lang w:eastAsia="hr-HR"/>
        </w:rPr>
        <w:t>MEĐIMURSKA  ŽUPANIJA</w:t>
      </w:r>
    </w:p>
    <w:p w14:paraId="63698F0B" w14:textId="77777777" w:rsidR="00EB38F3" w:rsidRPr="00CC61F0" w:rsidRDefault="00EB38F3" w:rsidP="00EB38F3">
      <w:pPr>
        <w:framePr w:hSpace="180" w:wrap="auto" w:vAnchor="text" w:hAnchor="page" w:x="1291" w:y="77"/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  <w:lang w:eastAsia="hr-HR"/>
        </w:rPr>
      </w:pPr>
      <w:r w:rsidRPr="00CC61F0">
        <w:rPr>
          <w:rFonts w:ascii="Arial" w:eastAsia="Times New Roman" w:hAnsi="Arial" w:cs="Arial"/>
          <w:b/>
          <w:noProof/>
          <w:sz w:val="24"/>
          <w:szCs w:val="24"/>
          <w:lang w:eastAsia="hr-HR"/>
        </w:rPr>
        <w:drawing>
          <wp:inline distT="0" distB="0" distL="0" distR="0" wp14:anchorId="08AB951E" wp14:editId="39845AF1">
            <wp:extent cx="247650" cy="3143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17707" w14:textId="77777777" w:rsidR="00EB38F3" w:rsidRPr="00CC61F0" w:rsidRDefault="00EB38F3" w:rsidP="00EB38F3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CC61F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OPĆINA KOTORIBA</w:t>
      </w:r>
    </w:p>
    <w:p w14:paraId="4460462C" w14:textId="77777777" w:rsidR="00EB38F3" w:rsidRPr="00CC61F0" w:rsidRDefault="00EB38F3" w:rsidP="00EB38F3">
      <w:pPr>
        <w:tabs>
          <w:tab w:val="left" w:pos="556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C61F0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Općinski  načelnik</w:t>
      </w:r>
      <w:r w:rsidRPr="00CC61F0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</w:p>
    <w:p w14:paraId="3C70DEC6" w14:textId="77777777" w:rsidR="00EB38F3" w:rsidRPr="00CC61F0" w:rsidRDefault="00EB38F3" w:rsidP="00EB38F3">
      <w:pPr>
        <w:tabs>
          <w:tab w:val="left" w:pos="556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511F3522" w14:textId="77777777" w:rsidR="00EB38F3" w:rsidRPr="00CC61F0" w:rsidRDefault="00CC61F0" w:rsidP="00EB38F3">
      <w:pPr>
        <w:tabs>
          <w:tab w:val="left" w:pos="556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C61F0">
        <w:rPr>
          <w:rFonts w:ascii="Arial" w:eastAsia="Times New Roman" w:hAnsi="Arial" w:cs="Arial"/>
          <w:b/>
          <w:sz w:val="24"/>
          <w:szCs w:val="24"/>
          <w:lang w:eastAsia="hr-HR"/>
        </w:rPr>
        <w:t>KLASA: 024-02/24-01/02</w:t>
      </w:r>
    </w:p>
    <w:p w14:paraId="35464613" w14:textId="77777777" w:rsidR="00EB38F3" w:rsidRPr="00CC61F0" w:rsidRDefault="00CC61F0" w:rsidP="00EB38F3">
      <w:pPr>
        <w:tabs>
          <w:tab w:val="left" w:pos="399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C61F0">
        <w:rPr>
          <w:rFonts w:ascii="Arial" w:eastAsia="Times New Roman" w:hAnsi="Arial" w:cs="Arial"/>
          <w:b/>
          <w:sz w:val="24"/>
          <w:szCs w:val="24"/>
          <w:lang w:eastAsia="hr-HR"/>
        </w:rPr>
        <w:t>URBROJ:2109-9-1-24</w:t>
      </w:r>
      <w:r w:rsidR="003B652E" w:rsidRPr="00CC61F0">
        <w:rPr>
          <w:rFonts w:ascii="Arial" w:eastAsia="Times New Roman" w:hAnsi="Arial" w:cs="Arial"/>
          <w:b/>
          <w:sz w:val="24"/>
          <w:szCs w:val="24"/>
          <w:lang w:eastAsia="hr-HR"/>
        </w:rPr>
        <w:t>-01</w:t>
      </w:r>
      <w:r w:rsidR="00EB38F3" w:rsidRPr="00CC61F0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</w:p>
    <w:p w14:paraId="63FB0FE1" w14:textId="77777777" w:rsidR="00EB38F3" w:rsidRPr="007C7508" w:rsidRDefault="00EB38F3" w:rsidP="00EB38F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hr-HR"/>
        </w:rPr>
      </w:pPr>
      <w:r w:rsidRPr="00CC61F0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Kotoriba, </w:t>
      </w:r>
      <w:r w:rsidR="00CC61F0" w:rsidRPr="00CC61F0">
        <w:rPr>
          <w:rFonts w:ascii="Arial" w:eastAsia="Times New Roman" w:hAnsi="Arial" w:cs="Arial"/>
          <w:b/>
          <w:sz w:val="24"/>
          <w:szCs w:val="24"/>
          <w:lang w:eastAsia="hr-HR"/>
        </w:rPr>
        <w:t>7. ožujka 2024</w:t>
      </w:r>
      <w:r w:rsidR="007678FB" w:rsidRPr="00CC61F0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.godine </w:t>
      </w:r>
      <w:r w:rsidRPr="00450935">
        <w:rPr>
          <w:rFonts w:ascii="Arial" w:eastAsia="Times New Roman" w:hAnsi="Arial" w:cs="Arial"/>
          <w:b/>
          <w:color w:val="FF0000"/>
          <w:sz w:val="24"/>
          <w:szCs w:val="24"/>
          <w:lang w:eastAsia="hr-HR"/>
        </w:rPr>
        <w:br/>
      </w:r>
    </w:p>
    <w:p w14:paraId="319D27CB" w14:textId="77777777" w:rsidR="00EB38F3" w:rsidRPr="007C7508" w:rsidRDefault="00EB38F3" w:rsidP="00B176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C7508">
        <w:rPr>
          <w:rFonts w:ascii="Arial" w:eastAsia="Times New Roman" w:hAnsi="Arial" w:cs="Arial"/>
          <w:sz w:val="24"/>
          <w:szCs w:val="24"/>
          <w:lang w:eastAsia="hr-HR"/>
        </w:rPr>
        <w:t xml:space="preserve">Na temelju članka 35.b stavka 1. Zakona o lokalnoj i područnoj (regionalnoj) samoupravi („Narodne novine“, br. 33/01, 60/01, 129/05, 109/07, 125/08, 36/09, </w:t>
      </w:r>
      <w:r w:rsidR="0032691E" w:rsidRPr="007C7508">
        <w:rPr>
          <w:rFonts w:ascii="Arial" w:eastAsia="Times New Roman" w:hAnsi="Arial" w:cs="Arial"/>
          <w:sz w:val="24"/>
          <w:szCs w:val="24"/>
          <w:lang w:eastAsia="hr-HR"/>
        </w:rPr>
        <w:t xml:space="preserve">150/11, 144/12, 19/13, 137/15, </w:t>
      </w:r>
      <w:r w:rsidRPr="007C7508">
        <w:rPr>
          <w:rFonts w:ascii="Arial" w:eastAsia="Times New Roman" w:hAnsi="Arial" w:cs="Arial"/>
          <w:sz w:val="24"/>
          <w:szCs w:val="24"/>
          <w:lang w:eastAsia="hr-HR"/>
        </w:rPr>
        <w:t>123/17</w:t>
      </w:r>
      <w:r w:rsidR="00B17681" w:rsidRPr="007C7508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32691E" w:rsidRPr="007C7508">
        <w:rPr>
          <w:rFonts w:ascii="Arial" w:eastAsia="Times New Roman" w:hAnsi="Arial" w:cs="Arial"/>
          <w:sz w:val="24"/>
          <w:szCs w:val="24"/>
          <w:lang w:eastAsia="hr-HR"/>
        </w:rPr>
        <w:t>98/19</w:t>
      </w:r>
      <w:r w:rsidR="00B17681" w:rsidRPr="007C7508">
        <w:rPr>
          <w:rFonts w:ascii="Arial" w:eastAsia="Times New Roman" w:hAnsi="Arial" w:cs="Arial"/>
          <w:sz w:val="24"/>
          <w:szCs w:val="24"/>
          <w:lang w:eastAsia="hr-HR"/>
        </w:rPr>
        <w:t xml:space="preserve"> i 144/20</w:t>
      </w:r>
      <w:r w:rsidRPr="007C7508">
        <w:rPr>
          <w:rFonts w:ascii="Arial" w:eastAsia="Times New Roman" w:hAnsi="Arial" w:cs="Arial"/>
          <w:sz w:val="24"/>
          <w:szCs w:val="24"/>
          <w:lang w:eastAsia="hr-HR"/>
        </w:rPr>
        <w:t>) i članka 46. stavka 1. Statuta Općine Kotoriba („Službeni glasni</w:t>
      </w:r>
      <w:r w:rsidR="00B17681" w:rsidRPr="007C7508">
        <w:rPr>
          <w:rFonts w:ascii="Arial" w:eastAsia="Times New Roman" w:hAnsi="Arial" w:cs="Arial"/>
          <w:sz w:val="24"/>
          <w:szCs w:val="24"/>
          <w:lang w:eastAsia="hr-HR"/>
        </w:rPr>
        <w:t>k Međimurske županije“, br. 5/21</w:t>
      </w:r>
      <w:r w:rsidR="007C7508" w:rsidRPr="007C7508">
        <w:rPr>
          <w:rFonts w:ascii="Arial" w:eastAsia="Times New Roman" w:hAnsi="Arial" w:cs="Arial"/>
          <w:sz w:val="24"/>
          <w:szCs w:val="24"/>
          <w:lang w:eastAsia="hr-HR"/>
        </w:rPr>
        <w:t xml:space="preserve"> i 5/23</w:t>
      </w:r>
      <w:r w:rsidR="00FB4224">
        <w:rPr>
          <w:rFonts w:ascii="Arial" w:eastAsia="Times New Roman" w:hAnsi="Arial" w:cs="Arial"/>
          <w:sz w:val="24"/>
          <w:szCs w:val="24"/>
          <w:lang w:eastAsia="hr-HR"/>
        </w:rPr>
        <w:t>)</w:t>
      </w:r>
      <w:r w:rsidRPr="007C7508">
        <w:rPr>
          <w:rFonts w:ascii="Arial" w:eastAsia="Times New Roman" w:hAnsi="Arial" w:cs="Arial"/>
          <w:sz w:val="24"/>
          <w:szCs w:val="24"/>
          <w:lang w:eastAsia="hr-HR"/>
        </w:rPr>
        <w:t xml:space="preserve"> kao Općinski načelnik Općine Kotoriba podnosim</w:t>
      </w:r>
    </w:p>
    <w:p w14:paraId="750C76A7" w14:textId="77777777" w:rsidR="00EB38F3" w:rsidRPr="00450935" w:rsidRDefault="00EB38F3" w:rsidP="00EB38F3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7A30D1AF" w14:textId="77777777" w:rsidR="00616505" w:rsidRPr="00450935" w:rsidRDefault="00616505" w:rsidP="00EB38F3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3DE931DE" w14:textId="77777777" w:rsidR="00EB38F3" w:rsidRPr="008B428D" w:rsidRDefault="00EB38F3" w:rsidP="00EB38F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8B428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POLUGODIŠNJE  IZVJEŠĆE </w:t>
      </w:r>
    </w:p>
    <w:p w14:paraId="362ADEE7" w14:textId="77777777" w:rsidR="00EB38F3" w:rsidRPr="008B428D" w:rsidRDefault="00EB38F3" w:rsidP="00EB38F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8B428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O  RADU OPĆINSKOG NAČELNIKA OPĆINE KOTORIBA </w:t>
      </w:r>
    </w:p>
    <w:p w14:paraId="25B601D0" w14:textId="77777777" w:rsidR="00EB38F3" w:rsidRPr="008B428D" w:rsidRDefault="00B17681" w:rsidP="00EB38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8B428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z</w:t>
      </w:r>
      <w:r w:rsidR="008B428D" w:rsidRPr="008B428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a razdoblje srpanj-prosinac 2023</w:t>
      </w:r>
      <w:r w:rsidR="00EB38F3" w:rsidRPr="008B428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 godine</w:t>
      </w:r>
    </w:p>
    <w:p w14:paraId="52703D63" w14:textId="77777777" w:rsidR="00EB38F3" w:rsidRPr="00450935" w:rsidRDefault="00EB38F3" w:rsidP="00EB38F3">
      <w:pPr>
        <w:spacing w:after="0" w:line="240" w:lineRule="auto"/>
        <w:ind w:firstLine="720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36EFDAFA" w14:textId="77777777" w:rsidR="00616505" w:rsidRPr="00450935" w:rsidRDefault="00616505" w:rsidP="00EB38F3">
      <w:pPr>
        <w:spacing w:after="0" w:line="240" w:lineRule="auto"/>
        <w:ind w:firstLine="720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2AB084C2" w14:textId="77777777" w:rsidR="00EB38F3" w:rsidRPr="006E5066" w:rsidRDefault="00EB38F3" w:rsidP="00EB38F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E5066">
        <w:rPr>
          <w:rFonts w:ascii="Arial" w:eastAsia="Times New Roman" w:hAnsi="Arial" w:cs="Arial"/>
          <w:b/>
          <w:sz w:val="24"/>
          <w:szCs w:val="24"/>
          <w:lang w:eastAsia="hr-HR"/>
        </w:rPr>
        <w:t>UVODNE  NAPOMENE</w:t>
      </w:r>
    </w:p>
    <w:p w14:paraId="50E1DB72" w14:textId="77777777" w:rsidR="00EB38F3" w:rsidRPr="006E5066" w:rsidRDefault="00EB38F3" w:rsidP="00E820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6E5066">
        <w:rPr>
          <w:rFonts w:ascii="Arial" w:eastAsia="Times New Roman" w:hAnsi="Arial" w:cs="Arial"/>
          <w:sz w:val="24"/>
          <w:szCs w:val="24"/>
          <w:lang w:eastAsia="hr-HR"/>
        </w:rPr>
        <w:t>Zakonom o lokalnoj i područnoj (regionalnoj) samoupravi, utvrđeno je da općinski načelnik obavlja i izvršne poslove lokalne samouprave, priprema prijedloge općih akata, izvršava i osigurava izvršavanje općih akata predstavničkog tijela, usmjerava djelovanje upravnih tijela jedinice lokalne samouprave u obavljanju poslova iz njihovog samoupravnog djelokruga, te nadzire njihov rad, upravlja i raspolaže nekretninama i pokretninama u vlasništvu jedinice lokalne samouprave, kao i njezinim prihodima i rashodima, a u skladu sa zakonom i statutom, te obavlja i druge poslove utvrđene statutom.</w:t>
      </w:r>
    </w:p>
    <w:p w14:paraId="03AC7D82" w14:textId="77777777" w:rsidR="00EB38F3" w:rsidRPr="006E5066" w:rsidRDefault="00EB38F3" w:rsidP="00EB38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E5066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6E5066">
        <w:rPr>
          <w:rFonts w:ascii="Arial" w:eastAsia="Times New Roman" w:hAnsi="Arial" w:cs="Arial"/>
          <w:sz w:val="24"/>
          <w:szCs w:val="24"/>
          <w:lang w:eastAsia="hr-HR"/>
        </w:rPr>
        <w:t>Kako je već uobičajeno, na početku svake sjednice Općinskog vijeća prije „aktualnih pola sata“, podnosio sam usmeno izvješće o radu i aktivnostima Općine između dviju sjednica Općinskog vijeća, pa ću u ovom Polugodišnjem izvješću čije podnošenje je propisano Zakonom i Statutom, dati detaljnije izvješće o svom radu u</w:t>
      </w:r>
      <w:r w:rsidR="002E64FA" w:rsidRPr="006E506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6E5066">
        <w:rPr>
          <w:rFonts w:ascii="Arial" w:eastAsia="Times New Roman" w:hAnsi="Arial" w:cs="Arial"/>
          <w:sz w:val="24"/>
          <w:szCs w:val="24"/>
          <w:lang w:eastAsia="hr-HR"/>
        </w:rPr>
        <w:t>razdoblju srpanj – prosinac 2023</w:t>
      </w:r>
      <w:r w:rsidRPr="006E5066">
        <w:rPr>
          <w:rFonts w:ascii="Arial" w:eastAsia="Times New Roman" w:hAnsi="Arial" w:cs="Arial"/>
          <w:sz w:val="24"/>
          <w:szCs w:val="24"/>
          <w:lang w:eastAsia="hr-HR"/>
        </w:rPr>
        <w:t>. godine.</w:t>
      </w:r>
    </w:p>
    <w:p w14:paraId="0B579695" w14:textId="77777777" w:rsidR="00EB38F3" w:rsidRPr="00450935" w:rsidRDefault="00EB38F3" w:rsidP="00EB38F3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3A388801" w14:textId="77777777" w:rsidR="00EB38F3" w:rsidRPr="001A746D" w:rsidRDefault="00EB38F3" w:rsidP="00EB38F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A746D">
        <w:rPr>
          <w:rFonts w:ascii="Arial" w:eastAsia="Times New Roman" w:hAnsi="Arial" w:cs="Arial"/>
          <w:b/>
          <w:sz w:val="24"/>
          <w:szCs w:val="24"/>
          <w:lang w:eastAsia="hr-HR"/>
        </w:rPr>
        <w:t>PODRUČJE ZAPOSLENOSTI-NOSITELJA POSLOVA</w:t>
      </w:r>
    </w:p>
    <w:p w14:paraId="25C658D8" w14:textId="77777777" w:rsidR="00EB38F3" w:rsidRPr="001A746D" w:rsidRDefault="00EB38F3" w:rsidP="00E820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A746D">
        <w:rPr>
          <w:rFonts w:ascii="Arial" w:eastAsia="Times New Roman" w:hAnsi="Arial" w:cs="Arial"/>
          <w:sz w:val="24"/>
          <w:szCs w:val="24"/>
          <w:lang w:eastAsia="hr-HR"/>
        </w:rPr>
        <w:t xml:space="preserve">U izvještajnom razdoblju ostvarena je otvorena, dobra i kontinuirana suradnja sa suradnicima, kako s </w:t>
      </w:r>
      <w:r w:rsidR="00975E4A" w:rsidRPr="001A746D">
        <w:rPr>
          <w:rFonts w:ascii="Arial" w:eastAsia="Times New Roman" w:hAnsi="Arial" w:cs="Arial"/>
          <w:sz w:val="24"/>
          <w:szCs w:val="24"/>
          <w:lang w:eastAsia="hr-HR"/>
        </w:rPr>
        <w:t xml:space="preserve">jedinstvenim </w:t>
      </w:r>
      <w:r w:rsidRPr="001A746D">
        <w:rPr>
          <w:rFonts w:ascii="Arial" w:eastAsia="Times New Roman" w:hAnsi="Arial" w:cs="Arial"/>
          <w:sz w:val="24"/>
          <w:szCs w:val="24"/>
          <w:lang w:eastAsia="hr-HR"/>
        </w:rPr>
        <w:t>upravnim odjelom, s Predsjednikom Općinskog vijeća i s vijećnicima Općinskog vijeća Općine Kotoriba, tako i s ovlašt</w:t>
      </w:r>
      <w:r w:rsidR="0032691E" w:rsidRPr="001A746D">
        <w:rPr>
          <w:rFonts w:ascii="Arial" w:eastAsia="Times New Roman" w:hAnsi="Arial" w:cs="Arial"/>
          <w:sz w:val="24"/>
          <w:szCs w:val="24"/>
          <w:lang w:eastAsia="hr-HR"/>
        </w:rPr>
        <w:t>enim osobama na razini Županije</w:t>
      </w:r>
      <w:r w:rsidRPr="001A746D">
        <w:rPr>
          <w:rFonts w:ascii="Arial" w:eastAsia="Times New Roman" w:hAnsi="Arial" w:cs="Arial"/>
          <w:sz w:val="24"/>
          <w:szCs w:val="24"/>
          <w:lang w:eastAsia="hr-HR"/>
        </w:rPr>
        <w:t xml:space="preserve"> i susjednih općina.</w:t>
      </w:r>
    </w:p>
    <w:p w14:paraId="454B1F13" w14:textId="77777777" w:rsidR="00EB38F3" w:rsidRPr="00450935" w:rsidRDefault="00EB38F3" w:rsidP="00E8204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 w:rsidRPr="001A746D">
        <w:rPr>
          <w:rFonts w:ascii="Arial" w:eastAsia="Times New Roman" w:hAnsi="Arial" w:cs="Arial"/>
          <w:sz w:val="24"/>
          <w:szCs w:val="24"/>
          <w:lang w:eastAsia="hr-HR"/>
        </w:rPr>
        <w:t xml:space="preserve"> U Opći</w:t>
      </w:r>
      <w:r w:rsidR="002E64FA" w:rsidRPr="001A746D">
        <w:rPr>
          <w:rFonts w:ascii="Arial" w:eastAsia="Times New Roman" w:hAnsi="Arial" w:cs="Arial"/>
          <w:sz w:val="24"/>
          <w:szCs w:val="24"/>
          <w:lang w:eastAsia="hr-HR"/>
        </w:rPr>
        <w:t>ni Kotoriba</w:t>
      </w:r>
      <w:r w:rsidR="001A746D" w:rsidRPr="001A746D">
        <w:rPr>
          <w:rFonts w:ascii="Arial" w:eastAsia="Times New Roman" w:hAnsi="Arial" w:cs="Arial"/>
          <w:sz w:val="24"/>
          <w:szCs w:val="24"/>
          <w:lang w:eastAsia="hr-HR"/>
        </w:rPr>
        <w:t xml:space="preserve"> je na dan 31.12.2023</w:t>
      </w:r>
      <w:r w:rsidRPr="001A746D">
        <w:rPr>
          <w:rFonts w:ascii="Arial" w:eastAsia="Times New Roman" w:hAnsi="Arial" w:cs="Arial"/>
          <w:sz w:val="24"/>
          <w:szCs w:val="24"/>
          <w:lang w:eastAsia="hr-HR"/>
        </w:rPr>
        <w:t xml:space="preserve">. godine u radnom odnosu na </w:t>
      </w:r>
      <w:r w:rsidRPr="00775811">
        <w:rPr>
          <w:rFonts w:ascii="Arial" w:eastAsia="Times New Roman" w:hAnsi="Arial" w:cs="Arial"/>
          <w:sz w:val="24"/>
          <w:szCs w:val="24"/>
          <w:lang w:eastAsia="hr-HR"/>
        </w:rPr>
        <w:t>neodređeno vrijeme bilo ukupno zaposleno</w:t>
      </w:r>
      <w:r w:rsidR="00D90055" w:rsidRPr="0077581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775811" w:rsidRPr="00775811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="006C40C5" w:rsidRPr="00775811">
        <w:rPr>
          <w:rFonts w:ascii="Arial" w:eastAsia="Times New Roman" w:hAnsi="Arial" w:cs="Arial"/>
          <w:sz w:val="24"/>
          <w:szCs w:val="24"/>
          <w:lang w:eastAsia="hr-HR"/>
        </w:rPr>
        <w:t xml:space="preserve"> djelatnika ( 1 dužnosnik</w:t>
      </w:r>
      <w:r w:rsidR="00775811" w:rsidRPr="00775811">
        <w:rPr>
          <w:rFonts w:ascii="Arial" w:eastAsia="Times New Roman" w:hAnsi="Arial" w:cs="Arial"/>
          <w:sz w:val="24"/>
          <w:szCs w:val="24"/>
          <w:lang w:eastAsia="hr-HR"/>
        </w:rPr>
        <w:t xml:space="preserve"> , 3</w:t>
      </w:r>
      <w:r w:rsidRPr="00775811">
        <w:rPr>
          <w:rFonts w:ascii="Arial" w:eastAsia="Times New Roman" w:hAnsi="Arial" w:cs="Arial"/>
          <w:sz w:val="24"/>
          <w:szCs w:val="24"/>
          <w:lang w:eastAsia="hr-HR"/>
        </w:rPr>
        <w:t xml:space="preserve"> služ</w:t>
      </w:r>
      <w:r w:rsidR="00D90055" w:rsidRPr="00775811">
        <w:rPr>
          <w:rFonts w:ascii="Arial" w:eastAsia="Times New Roman" w:hAnsi="Arial" w:cs="Arial"/>
          <w:sz w:val="24"/>
          <w:szCs w:val="24"/>
          <w:lang w:eastAsia="hr-HR"/>
        </w:rPr>
        <w:t>benice i 2</w:t>
      </w:r>
      <w:r w:rsidR="006C40C5" w:rsidRPr="00775811">
        <w:rPr>
          <w:rFonts w:ascii="Arial" w:eastAsia="Times New Roman" w:hAnsi="Arial" w:cs="Arial"/>
          <w:sz w:val="24"/>
          <w:szCs w:val="24"/>
          <w:lang w:eastAsia="hr-HR"/>
        </w:rPr>
        <w:t xml:space="preserve"> namještenik</w:t>
      </w:r>
      <w:r w:rsidR="00D90055" w:rsidRPr="00775811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="002E64FA" w:rsidRPr="00775811">
        <w:rPr>
          <w:rFonts w:ascii="Arial" w:eastAsia="Times New Roman" w:hAnsi="Arial" w:cs="Arial"/>
          <w:sz w:val="24"/>
          <w:szCs w:val="24"/>
          <w:lang w:eastAsia="hr-HR"/>
        </w:rPr>
        <w:t>).</w:t>
      </w:r>
    </w:p>
    <w:p w14:paraId="6DF3F61D" w14:textId="77777777" w:rsidR="002E64FA" w:rsidRPr="00450935" w:rsidRDefault="002E64FA" w:rsidP="00E8204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4335AB0C" w14:textId="77777777" w:rsidR="00F52200" w:rsidRPr="00450935" w:rsidRDefault="00F52200" w:rsidP="00F52200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7CEFD694" w14:textId="77777777" w:rsidR="009F16DC" w:rsidRPr="00F9684D" w:rsidRDefault="009F16DC" w:rsidP="009F16D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F9684D">
        <w:rPr>
          <w:rFonts w:ascii="Arial" w:eastAsia="Times New Roman" w:hAnsi="Arial" w:cs="Arial"/>
          <w:b/>
          <w:sz w:val="24"/>
          <w:szCs w:val="24"/>
          <w:lang w:eastAsia="hr-HR"/>
        </w:rPr>
        <w:lastRenderedPageBreak/>
        <w:t>II</w:t>
      </w:r>
      <w:r w:rsidR="00F73088" w:rsidRPr="00F9684D">
        <w:rPr>
          <w:rFonts w:ascii="Arial" w:eastAsia="Times New Roman" w:hAnsi="Arial" w:cs="Arial"/>
          <w:b/>
          <w:sz w:val="24"/>
          <w:szCs w:val="24"/>
          <w:lang w:eastAsia="hr-HR"/>
        </w:rPr>
        <w:t>I</w:t>
      </w:r>
      <w:r w:rsidRPr="00F9684D">
        <w:rPr>
          <w:rFonts w:ascii="Arial" w:eastAsia="Times New Roman" w:hAnsi="Arial" w:cs="Arial"/>
          <w:b/>
          <w:sz w:val="24"/>
          <w:szCs w:val="24"/>
          <w:lang w:eastAsia="hr-HR"/>
        </w:rPr>
        <w:t>.  PRIPREMA  OPĆIH  AKATA</w:t>
      </w:r>
    </w:p>
    <w:p w14:paraId="1807E933" w14:textId="77777777" w:rsidR="009F16DC" w:rsidRDefault="009F16DC" w:rsidP="009F16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9684D">
        <w:rPr>
          <w:rFonts w:ascii="Arial" w:eastAsia="Times New Roman" w:hAnsi="Arial" w:cs="Arial"/>
          <w:sz w:val="24"/>
          <w:szCs w:val="24"/>
          <w:lang w:eastAsia="hr-HR"/>
        </w:rPr>
        <w:t>U izvještajnom razdoblju u suradnji s Jedinstvenim upravnim odjelom Općine, dao sam više izvješća te pripremio prijedloge općih akata i ostalih dokumenata, a od važnijih spomenuo bi:</w:t>
      </w:r>
      <w:bookmarkStart w:id="0" w:name="_GoBack"/>
      <w:bookmarkEnd w:id="0"/>
    </w:p>
    <w:p w14:paraId="0289FFB4" w14:textId="77777777" w:rsidR="00295473" w:rsidRPr="00DE6AF6" w:rsidRDefault="00295473" w:rsidP="009D2D75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4E2AF7">
        <w:rPr>
          <w:rFonts w:ascii="Arial" w:eastAsia="Times New Roman" w:hAnsi="Arial" w:cs="Arial"/>
        </w:rPr>
        <w:t xml:space="preserve">Polugodišnji izvještaj o izvršenju proračuna Općine Kotoriba na dan </w:t>
      </w:r>
      <w:r w:rsidRPr="00DE6AF6">
        <w:rPr>
          <w:rFonts w:ascii="Arial" w:eastAsia="Times New Roman" w:hAnsi="Arial" w:cs="Arial"/>
        </w:rPr>
        <w:t xml:space="preserve">30.6.2023. godine </w:t>
      </w:r>
    </w:p>
    <w:p w14:paraId="03235C62" w14:textId="77777777" w:rsidR="00295473" w:rsidRPr="00DE6AF6" w:rsidRDefault="00295473" w:rsidP="009D2D75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DE6AF6">
        <w:rPr>
          <w:rFonts w:ascii="Arial" w:eastAsia="Times New Roman" w:hAnsi="Arial" w:cs="Arial"/>
        </w:rPr>
        <w:t>POLUGODIŠNJE IZVJEŠĆE o radu općinskog načelnika Općine Kotoriba za razdoblje siječanj - lipanj 2023.</w:t>
      </w:r>
    </w:p>
    <w:p w14:paraId="7E9BD3B9" w14:textId="77777777" w:rsidR="00295473" w:rsidRPr="000B4DD5" w:rsidRDefault="009D2D75" w:rsidP="009D2D75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Odluku</w:t>
      </w:r>
      <w:r w:rsidR="00295473" w:rsidRPr="000B4DD5">
        <w:rPr>
          <w:rFonts w:ascii="Arial" w:eastAsia="Times New Roman" w:hAnsi="Arial" w:cs="Arial"/>
        </w:rPr>
        <w:t xml:space="preserve"> o prihvaćanju zaključka o procjeni vrijednosti nekretnine u vlasništvu Općine Kotoriba  </w:t>
      </w:r>
    </w:p>
    <w:p w14:paraId="3B1652EB" w14:textId="77777777" w:rsidR="00295473" w:rsidRPr="00C75538" w:rsidRDefault="009D2D75" w:rsidP="009D2D75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Odluku</w:t>
      </w:r>
      <w:r w:rsidR="00295473" w:rsidRPr="00C75538">
        <w:rPr>
          <w:rFonts w:ascii="Arial" w:eastAsia="Times New Roman" w:hAnsi="Arial" w:cs="Arial"/>
          <w:color w:val="000000" w:themeColor="text1"/>
        </w:rPr>
        <w:t xml:space="preserve"> o osnivanju prava služnosti za nepotpuno izvlaštenu nekretninu – polaganje priključnog kabela za fotonaponsku sunčanu elektranu</w:t>
      </w:r>
    </w:p>
    <w:p w14:paraId="6277D72A" w14:textId="77777777" w:rsidR="00295473" w:rsidRPr="00341EEB" w:rsidRDefault="009D2D75" w:rsidP="009D2D75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1. Izmjenu i dopunu</w:t>
      </w:r>
      <w:r w:rsidR="00295473" w:rsidRPr="00C75538">
        <w:rPr>
          <w:rFonts w:ascii="Arial" w:eastAsia="Times New Roman" w:hAnsi="Arial" w:cs="Arial"/>
          <w:color w:val="000000" w:themeColor="text1"/>
        </w:rPr>
        <w:t xml:space="preserve"> Odluke o načinu pružanja javne usluge sakupljanja </w:t>
      </w:r>
      <w:r w:rsidR="00295473" w:rsidRPr="00341EEB">
        <w:rPr>
          <w:rFonts w:ascii="Arial" w:eastAsia="Times New Roman" w:hAnsi="Arial" w:cs="Arial"/>
        </w:rPr>
        <w:t>komunalnog otpada na području Općine Kotoriba</w:t>
      </w:r>
    </w:p>
    <w:p w14:paraId="2A863F46" w14:textId="77777777" w:rsidR="00295473" w:rsidRPr="00341EEB" w:rsidRDefault="009D2D75" w:rsidP="009D2D75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Odluku</w:t>
      </w:r>
      <w:r w:rsidR="00295473" w:rsidRPr="00341EEB">
        <w:rPr>
          <w:rFonts w:ascii="Arial" w:eastAsia="Times New Roman" w:hAnsi="Arial" w:cs="Arial"/>
        </w:rPr>
        <w:t xml:space="preserve"> o javnim priznanjima Općine Kotoriba za 2023. godinu</w:t>
      </w:r>
    </w:p>
    <w:p w14:paraId="7B36322C" w14:textId="77777777" w:rsidR="00295473" w:rsidRPr="00A76A83" w:rsidRDefault="009D2D75" w:rsidP="009D2D75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Odluku </w:t>
      </w:r>
      <w:r w:rsidR="00295473" w:rsidRPr="00A76A83">
        <w:rPr>
          <w:rFonts w:ascii="Arial" w:eastAsia="Times New Roman" w:hAnsi="Arial" w:cs="Arial"/>
        </w:rPr>
        <w:t xml:space="preserve">o usvajanju Procjene ugroženosti od požara Općine Kotoriba i </w:t>
      </w:r>
    </w:p>
    <w:p w14:paraId="692FC8B4" w14:textId="77777777" w:rsidR="00295473" w:rsidRDefault="00295473" w:rsidP="009D2D75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A76A83">
        <w:rPr>
          <w:rFonts w:ascii="Arial" w:eastAsia="Times New Roman" w:hAnsi="Arial" w:cs="Arial"/>
        </w:rPr>
        <w:t xml:space="preserve">Plana zaštite od požara Općine Kotoriba </w:t>
      </w:r>
    </w:p>
    <w:p w14:paraId="69339201" w14:textId="77777777" w:rsidR="009D2D75" w:rsidRPr="00AA1191" w:rsidRDefault="009D2D75" w:rsidP="009D2D75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Odluku</w:t>
      </w:r>
      <w:r w:rsidRPr="00AA1191">
        <w:rPr>
          <w:rFonts w:ascii="Arial" w:eastAsia="Times New Roman" w:hAnsi="Arial" w:cs="Arial"/>
        </w:rPr>
        <w:t xml:space="preserve"> o dodjeli pomoći redovnim studentima s područja Općine Kotoriba </w:t>
      </w:r>
    </w:p>
    <w:p w14:paraId="7A7530CA" w14:textId="77777777" w:rsidR="009D2D75" w:rsidRPr="00AA1191" w:rsidRDefault="009D2D75" w:rsidP="009D2D75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Odluku</w:t>
      </w:r>
      <w:r w:rsidRPr="00AA1191">
        <w:rPr>
          <w:rFonts w:ascii="Arial" w:eastAsia="Times New Roman" w:hAnsi="Arial" w:cs="Arial"/>
        </w:rPr>
        <w:t xml:space="preserve"> o mjerama poticaja za uređenje nekretnina na području Općine Kotoriba </w:t>
      </w:r>
    </w:p>
    <w:p w14:paraId="7CDD9BF5" w14:textId="77777777" w:rsidR="009D2D75" w:rsidRPr="00AA1191" w:rsidRDefault="009D2D75" w:rsidP="009D2D75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Odluku</w:t>
      </w:r>
      <w:r w:rsidRPr="00AA1191">
        <w:rPr>
          <w:rFonts w:ascii="Arial" w:eastAsia="Times New Roman" w:hAnsi="Arial" w:cs="Arial"/>
        </w:rPr>
        <w:t xml:space="preserve"> o uvjetima, načinu i kriterijima sufinanciranja obnove fasada u Općini Kotoriba </w:t>
      </w:r>
    </w:p>
    <w:p w14:paraId="5CB4F978" w14:textId="77777777" w:rsidR="009D2D75" w:rsidRPr="00AA1191" w:rsidRDefault="009D2D75" w:rsidP="009D2D75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Zaključak</w:t>
      </w:r>
      <w:r w:rsidRPr="00AA1191">
        <w:rPr>
          <w:rFonts w:ascii="Arial" w:eastAsia="Times New Roman" w:hAnsi="Arial" w:cs="Arial"/>
        </w:rPr>
        <w:t xml:space="preserve"> o neprikupljanju lokalnih poreza Općine Kotoriba </w:t>
      </w:r>
    </w:p>
    <w:p w14:paraId="25D346FD" w14:textId="77777777" w:rsidR="009D2D75" w:rsidRPr="00AA1191" w:rsidRDefault="009D2D75" w:rsidP="009D2D75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Odluku</w:t>
      </w:r>
      <w:r w:rsidRPr="00AA1191">
        <w:rPr>
          <w:rFonts w:ascii="Arial" w:eastAsia="Times New Roman" w:hAnsi="Arial" w:cs="Arial"/>
        </w:rPr>
        <w:t xml:space="preserve"> o donošenju plana djelovanja u području prirodnih nepogoda za 2023. godinu</w:t>
      </w:r>
    </w:p>
    <w:p w14:paraId="35571BF2" w14:textId="77777777" w:rsidR="009D2D75" w:rsidRPr="00AA1191" w:rsidRDefault="009D2D75" w:rsidP="009D2D75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Odluku</w:t>
      </w:r>
      <w:r w:rsidRPr="00AA1191">
        <w:rPr>
          <w:rFonts w:ascii="Arial" w:eastAsia="Times New Roman" w:hAnsi="Arial" w:cs="Arial"/>
        </w:rPr>
        <w:t xml:space="preserve"> o donošenju plana rasvjete Općine Kotoriba </w:t>
      </w:r>
    </w:p>
    <w:p w14:paraId="69D7EA0E" w14:textId="77777777" w:rsidR="009D2D75" w:rsidRPr="00AA1191" w:rsidRDefault="009D2D75" w:rsidP="009D2D75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AA1191">
        <w:rPr>
          <w:rFonts w:ascii="Arial" w:eastAsia="Times New Roman" w:hAnsi="Arial" w:cs="Arial"/>
        </w:rPr>
        <w:t>Odlu</w:t>
      </w:r>
      <w:r>
        <w:rPr>
          <w:rFonts w:ascii="Arial" w:eastAsia="Times New Roman" w:hAnsi="Arial" w:cs="Arial"/>
        </w:rPr>
        <w:t>ku</w:t>
      </w:r>
      <w:r w:rsidRPr="00AA1191">
        <w:rPr>
          <w:rFonts w:ascii="Arial" w:eastAsia="Times New Roman" w:hAnsi="Arial" w:cs="Arial"/>
        </w:rPr>
        <w:t xml:space="preserve"> o osnivanju prava stvarne služnosti vodova i prava služnosti imati uređaj ( precrpnu stanicu) Poduzetnička zona Jug Kotoriba</w:t>
      </w:r>
    </w:p>
    <w:p w14:paraId="1B3AFE72" w14:textId="77777777" w:rsidR="009D2D75" w:rsidRPr="00AA1191" w:rsidRDefault="004C2813" w:rsidP="009D2D75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Plan</w:t>
      </w:r>
      <w:r w:rsidR="009D2D75" w:rsidRPr="00AA1191">
        <w:rPr>
          <w:rFonts w:ascii="Arial" w:eastAsia="Times New Roman" w:hAnsi="Arial" w:cs="Arial"/>
        </w:rPr>
        <w:t xml:space="preserve"> upravljanja imovinom za 2024. godinu</w:t>
      </w:r>
    </w:p>
    <w:p w14:paraId="41400958" w14:textId="77777777" w:rsidR="004C2813" w:rsidRPr="00815729" w:rsidRDefault="004C2813" w:rsidP="004C2813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2.Izmjene i dopune</w:t>
      </w:r>
      <w:r w:rsidRPr="00815729">
        <w:rPr>
          <w:rFonts w:ascii="Arial" w:eastAsia="Times New Roman" w:hAnsi="Arial" w:cs="Arial"/>
        </w:rPr>
        <w:t xml:space="preserve"> Proračuna Općine Kotoriba za 2023. godinu</w:t>
      </w:r>
    </w:p>
    <w:p w14:paraId="50B35C12" w14:textId="77777777" w:rsidR="004C2813" w:rsidRPr="00815729" w:rsidRDefault="004C2813" w:rsidP="004C2813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2.Izmjene i dopune</w:t>
      </w:r>
      <w:r w:rsidRPr="00815729">
        <w:rPr>
          <w:rFonts w:ascii="Arial" w:eastAsia="Times New Roman" w:hAnsi="Arial" w:cs="Arial"/>
        </w:rPr>
        <w:t xml:space="preserve"> Programa građenja komunalne infrastrukture na području Općine Kotoriba za 2023. godinu</w:t>
      </w:r>
    </w:p>
    <w:p w14:paraId="0BDFF5FC" w14:textId="77777777" w:rsidR="004C2813" w:rsidRPr="00815729" w:rsidRDefault="004C2813" w:rsidP="004C2813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2.Izmjene i dopune</w:t>
      </w:r>
      <w:r w:rsidRPr="00815729">
        <w:rPr>
          <w:rFonts w:ascii="Arial" w:eastAsia="Times New Roman" w:hAnsi="Arial" w:cs="Arial"/>
        </w:rPr>
        <w:t xml:space="preserve"> Programa održavanja komunalne infrastrukture na području Općine Kotoriba za 2023. godinu</w:t>
      </w:r>
    </w:p>
    <w:p w14:paraId="29EC770D" w14:textId="77777777" w:rsidR="004C2813" w:rsidRPr="00815729" w:rsidRDefault="004C2813" w:rsidP="004C2813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 Izmjene i dopune</w:t>
      </w:r>
      <w:r w:rsidRPr="00815729">
        <w:rPr>
          <w:rFonts w:ascii="Arial" w:eastAsia="Times New Roman" w:hAnsi="Arial" w:cs="Arial"/>
        </w:rPr>
        <w:t xml:space="preserve"> Programa javnih potreba u kulturi Općine Kotoriba za 2023. godinu</w:t>
      </w:r>
    </w:p>
    <w:p w14:paraId="6F9FF188" w14:textId="77777777" w:rsidR="004C2813" w:rsidRPr="00815729" w:rsidRDefault="004C2813" w:rsidP="004C2813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 Izmjene i dopune</w:t>
      </w:r>
      <w:r w:rsidRPr="00815729">
        <w:rPr>
          <w:rFonts w:ascii="Arial" w:eastAsia="Times New Roman" w:hAnsi="Arial" w:cs="Arial"/>
        </w:rPr>
        <w:t xml:space="preserve"> Programa u sportu Općine Kotoriba za 2023. godinu</w:t>
      </w:r>
    </w:p>
    <w:p w14:paraId="6601D701" w14:textId="77777777" w:rsidR="004C2813" w:rsidRPr="00815729" w:rsidRDefault="004C2813" w:rsidP="004C2813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815729">
        <w:rPr>
          <w:rFonts w:ascii="Arial" w:eastAsia="Times New Roman" w:hAnsi="Arial" w:cs="Arial"/>
        </w:rPr>
        <w:t>1</w:t>
      </w:r>
      <w:r>
        <w:rPr>
          <w:rFonts w:ascii="Arial" w:eastAsia="Times New Roman" w:hAnsi="Arial" w:cs="Arial"/>
        </w:rPr>
        <w:t>. Izmjene i dopune</w:t>
      </w:r>
      <w:r w:rsidRPr="00815729">
        <w:rPr>
          <w:rFonts w:ascii="Arial" w:eastAsia="Times New Roman" w:hAnsi="Arial" w:cs="Arial"/>
        </w:rPr>
        <w:t xml:space="preserve"> Socijalnog programa Općine Kotoriba za 2023. godinu </w:t>
      </w:r>
    </w:p>
    <w:p w14:paraId="6FA23114" w14:textId="77777777" w:rsidR="004C2813" w:rsidRPr="00815729" w:rsidRDefault="004C2813" w:rsidP="004C2813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3. Izmjene i dopune</w:t>
      </w:r>
      <w:r w:rsidRPr="00815729">
        <w:rPr>
          <w:rFonts w:ascii="Arial" w:eastAsia="Times New Roman" w:hAnsi="Arial" w:cs="Arial"/>
        </w:rPr>
        <w:t xml:space="preserve"> Programa upravljanja imovinom Općine Kotoriba u 2023. godini </w:t>
      </w:r>
    </w:p>
    <w:p w14:paraId="3C41C5CD" w14:textId="77777777" w:rsidR="004C2813" w:rsidRPr="00815729" w:rsidRDefault="004C2813" w:rsidP="004C2813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815729">
        <w:rPr>
          <w:rFonts w:ascii="Arial" w:eastAsia="Times New Roman" w:hAnsi="Arial" w:cs="Arial"/>
        </w:rPr>
        <w:t>P</w:t>
      </w:r>
      <w:r>
        <w:rPr>
          <w:rFonts w:ascii="Arial" w:eastAsia="Times New Roman" w:hAnsi="Arial" w:cs="Arial"/>
        </w:rPr>
        <w:t>roračun</w:t>
      </w:r>
      <w:r w:rsidRPr="00815729">
        <w:rPr>
          <w:rFonts w:ascii="Arial" w:eastAsia="Times New Roman" w:hAnsi="Arial" w:cs="Arial"/>
        </w:rPr>
        <w:t xml:space="preserve"> Općine Kotoriba za 2024.  godinu s projekcijom na 2025.-2026. godinu</w:t>
      </w:r>
    </w:p>
    <w:p w14:paraId="424E14ED" w14:textId="77777777" w:rsidR="004C2813" w:rsidRPr="00522F8E" w:rsidRDefault="004C2813" w:rsidP="004C2813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Odluku</w:t>
      </w:r>
      <w:r w:rsidRPr="00522F8E">
        <w:rPr>
          <w:rFonts w:ascii="Arial" w:eastAsia="Times New Roman" w:hAnsi="Arial" w:cs="Arial"/>
        </w:rPr>
        <w:t xml:space="preserve"> o izvršavanju Proračuna Općine Kotoriba za 2024. godinu</w:t>
      </w:r>
    </w:p>
    <w:p w14:paraId="48859E91" w14:textId="77777777" w:rsidR="004C2813" w:rsidRPr="00F42F68" w:rsidRDefault="004C2813" w:rsidP="004C2813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Program</w:t>
      </w:r>
      <w:r w:rsidRPr="00F42F68">
        <w:rPr>
          <w:rFonts w:ascii="Arial" w:eastAsia="Times New Roman" w:hAnsi="Arial" w:cs="Arial"/>
        </w:rPr>
        <w:t xml:space="preserve"> građenja komunalne infrastrukture Općine Kotoriba za 2024. godinu</w:t>
      </w:r>
    </w:p>
    <w:p w14:paraId="4920EBAE" w14:textId="77777777" w:rsidR="004C2813" w:rsidRPr="00F42F68" w:rsidRDefault="004C2813" w:rsidP="004C2813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Program</w:t>
      </w:r>
      <w:r w:rsidRPr="00F42F68">
        <w:rPr>
          <w:rFonts w:ascii="Arial" w:eastAsia="Times New Roman" w:hAnsi="Arial" w:cs="Arial"/>
        </w:rPr>
        <w:t xml:space="preserve"> održavanja komunalne infrastrukture na području Općine Kotoriba za 2024. godinu</w:t>
      </w:r>
    </w:p>
    <w:p w14:paraId="0EFE453C" w14:textId="77777777" w:rsidR="004C2813" w:rsidRPr="00522F8E" w:rsidRDefault="004C2813" w:rsidP="004C2813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Program</w:t>
      </w:r>
      <w:r w:rsidRPr="00522F8E">
        <w:rPr>
          <w:rFonts w:ascii="Arial" w:eastAsia="Times New Roman" w:hAnsi="Arial" w:cs="Arial"/>
        </w:rPr>
        <w:t xml:space="preserve"> korištenja sredstava naknade za </w:t>
      </w:r>
      <w:r>
        <w:rPr>
          <w:rFonts w:ascii="Arial" w:eastAsia="Times New Roman" w:hAnsi="Arial" w:cs="Arial"/>
        </w:rPr>
        <w:t>ozakonjenje nezakonito izgrađenih zgrada</w:t>
      </w:r>
      <w:r w:rsidRPr="00522F8E">
        <w:rPr>
          <w:rFonts w:ascii="Arial" w:eastAsia="Times New Roman" w:hAnsi="Arial" w:cs="Arial"/>
        </w:rPr>
        <w:t xml:space="preserve"> na području Općine Kotoriba za 2024. godinu</w:t>
      </w:r>
    </w:p>
    <w:p w14:paraId="4BB2CC2A" w14:textId="77777777" w:rsidR="004C2813" w:rsidRPr="003F1332" w:rsidRDefault="004C2813" w:rsidP="004C2813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Program</w:t>
      </w:r>
      <w:r w:rsidRPr="003F1332">
        <w:rPr>
          <w:rFonts w:ascii="Arial" w:eastAsia="Times New Roman" w:hAnsi="Arial" w:cs="Arial"/>
        </w:rPr>
        <w:t xml:space="preserve"> javnih potreba u kulturi Općine Kotoriba za 2024. godinu</w:t>
      </w:r>
    </w:p>
    <w:p w14:paraId="254F3808" w14:textId="77777777" w:rsidR="004C2813" w:rsidRPr="00222AE3" w:rsidRDefault="004C2813" w:rsidP="004C2813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Program</w:t>
      </w:r>
      <w:r w:rsidRPr="00222AE3">
        <w:rPr>
          <w:rFonts w:ascii="Arial" w:eastAsia="Times New Roman" w:hAnsi="Arial" w:cs="Arial"/>
        </w:rPr>
        <w:t xml:space="preserve"> javnih potreba u sportu Općine Kotoriba za 2024. godinu</w:t>
      </w:r>
    </w:p>
    <w:p w14:paraId="6B255D66" w14:textId="77777777" w:rsidR="004C2813" w:rsidRPr="00771E45" w:rsidRDefault="004C2813" w:rsidP="004C2813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771E45">
        <w:rPr>
          <w:rFonts w:ascii="Arial" w:eastAsia="Times New Roman" w:hAnsi="Arial" w:cs="Arial"/>
        </w:rPr>
        <w:t xml:space="preserve">Socijalnog programa Općine Kotoriba za 2024. godinu </w:t>
      </w:r>
    </w:p>
    <w:p w14:paraId="137D11BC" w14:textId="77777777" w:rsidR="004C2813" w:rsidRPr="004C2813" w:rsidRDefault="004C2813" w:rsidP="004E3C4B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4C2813">
        <w:rPr>
          <w:rFonts w:ascii="Arial" w:eastAsia="Times New Roman" w:hAnsi="Arial" w:cs="Arial"/>
        </w:rPr>
        <w:t xml:space="preserve">Program utroška sredstava šumskog doprinosa za 2024. godinu </w:t>
      </w:r>
    </w:p>
    <w:p w14:paraId="401E208E" w14:textId="77777777" w:rsidR="004C2813" w:rsidRPr="00D4387D" w:rsidRDefault="004C2813" w:rsidP="004C2813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Odluku</w:t>
      </w:r>
      <w:r w:rsidRPr="00D4387D">
        <w:rPr>
          <w:rFonts w:ascii="Arial" w:eastAsia="Times New Roman" w:hAnsi="Arial" w:cs="Arial"/>
        </w:rPr>
        <w:t xml:space="preserve"> o raspoređivanju sredstava u 2024. godini za redovito godišnje financiranje političkih stranaka zastupljenih u Općinskom vijeću Općine Kotoriba.</w:t>
      </w:r>
    </w:p>
    <w:p w14:paraId="5ED3B775" w14:textId="77777777" w:rsidR="004C2813" w:rsidRPr="00504BEA" w:rsidRDefault="004C2813" w:rsidP="004C2813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Godišnji plan</w:t>
      </w:r>
      <w:r w:rsidRPr="00504BEA">
        <w:rPr>
          <w:rFonts w:ascii="Arial" w:eastAsia="Times New Roman" w:hAnsi="Arial" w:cs="Arial"/>
        </w:rPr>
        <w:t xml:space="preserve"> razvoja sustava civilne zaštite na </w:t>
      </w:r>
      <w:r>
        <w:rPr>
          <w:rFonts w:ascii="Arial" w:eastAsia="Times New Roman" w:hAnsi="Arial" w:cs="Arial"/>
        </w:rPr>
        <w:t>području Općine Kotoriba za 2024</w:t>
      </w:r>
      <w:r w:rsidRPr="00504BEA">
        <w:rPr>
          <w:rFonts w:ascii="Arial" w:eastAsia="Times New Roman" w:hAnsi="Arial" w:cs="Arial"/>
        </w:rPr>
        <w:t>. godinu s financijskim učincima za trogodišnje razdoblje</w:t>
      </w:r>
    </w:p>
    <w:p w14:paraId="7B31F577" w14:textId="77777777" w:rsidR="004C2813" w:rsidRPr="002A5184" w:rsidRDefault="004C2813" w:rsidP="004C2813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Analizu</w:t>
      </w:r>
      <w:r w:rsidRPr="002A5184">
        <w:rPr>
          <w:rFonts w:ascii="Arial" w:eastAsia="Times New Roman" w:hAnsi="Arial" w:cs="Arial"/>
        </w:rPr>
        <w:t xml:space="preserve"> stanja sustava civilne zaštite na području Općine Kotoriba za 2023. godinu</w:t>
      </w:r>
    </w:p>
    <w:p w14:paraId="46A2E0FF" w14:textId="77777777" w:rsidR="004C2813" w:rsidRPr="00D4387D" w:rsidRDefault="004C2813" w:rsidP="004C2813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Smjernice</w:t>
      </w:r>
      <w:r w:rsidRPr="00D4387D">
        <w:rPr>
          <w:rFonts w:ascii="Arial" w:eastAsia="Times New Roman" w:hAnsi="Arial" w:cs="Arial"/>
        </w:rPr>
        <w:t xml:space="preserve"> za organizaciju i razvoj sustava civilne zaštite 2024.-2027. godine na području Općine Kotoriba </w:t>
      </w:r>
    </w:p>
    <w:p w14:paraId="719E7FC2" w14:textId="77777777" w:rsidR="009D2D75" w:rsidRPr="00A76A83" w:rsidRDefault="009D2D75" w:rsidP="004C2813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68982F9C" w14:textId="77777777" w:rsidR="009F16DC" w:rsidRPr="00450935" w:rsidRDefault="009F16DC" w:rsidP="002F0A9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highlight w:val="green"/>
          <w:lang w:eastAsia="hr-HR"/>
        </w:rPr>
      </w:pPr>
    </w:p>
    <w:p w14:paraId="31675082" w14:textId="77777777" w:rsidR="00F52200" w:rsidRPr="00D35942" w:rsidRDefault="00F52200" w:rsidP="00F52200">
      <w:pPr>
        <w:overflowPunct w:val="0"/>
        <w:autoSpaceDE w:val="0"/>
        <w:autoSpaceDN w:val="0"/>
        <w:adjustRightInd w:val="0"/>
        <w:spacing w:after="0" w:line="240" w:lineRule="auto"/>
        <w:ind w:left="124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3886716" w14:textId="77777777" w:rsidR="00F52200" w:rsidRPr="00D35942" w:rsidRDefault="00F52200" w:rsidP="00F73088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D35942">
        <w:rPr>
          <w:rFonts w:ascii="Arial" w:eastAsia="Times New Roman" w:hAnsi="Arial" w:cs="Arial"/>
          <w:b/>
          <w:sz w:val="24"/>
          <w:szCs w:val="24"/>
          <w:lang w:eastAsia="hr-HR"/>
        </w:rPr>
        <w:t>JAVNOST RADA</w:t>
      </w:r>
    </w:p>
    <w:p w14:paraId="02E7AB5C" w14:textId="1DE5CC67" w:rsidR="00F52200" w:rsidRPr="00D35942" w:rsidRDefault="00F52200" w:rsidP="00F73088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35942">
        <w:rPr>
          <w:rFonts w:ascii="Arial" w:eastAsia="Times New Roman" w:hAnsi="Arial" w:cs="Arial"/>
          <w:sz w:val="24"/>
          <w:szCs w:val="24"/>
          <w:lang w:eastAsia="hr-HR"/>
        </w:rPr>
        <w:t xml:space="preserve">      Javnost rada osigurana je objavom akata u „Službenom glas</w:t>
      </w:r>
      <w:r w:rsidR="006D7CB8" w:rsidRPr="00D35942">
        <w:rPr>
          <w:rFonts w:ascii="Arial" w:eastAsia="Times New Roman" w:hAnsi="Arial" w:cs="Arial"/>
          <w:sz w:val="24"/>
          <w:szCs w:val="24"/>
          <w:lang w:eastAsia="hr-HR"/>
        </w:rPr>
        <w:t>niku Međimurske županije“ i</w:t>
      </w:r>
      <w:r w:rsidR="00043D93" w:rsidRPr="00D35942">
        <w:rPr>
          <w:rFonts w:ascii="Arial" w:eastAsia="Times New Roman" w:hAnsi="Arial" w:cs="Arial"/>
          <w:sz w:val="24"/>
          <w:szCs w:val="24"/>
          <w:lang w:eastAsia="hr-HR"/>
        </w:rPr>
        <w:t xml:space="preserve"> na mrežnim</w:t>
      </w:r>
      <w:r w:rsidRPr="00D35942">
        <w:rPr>
          <w:rFonts w:ascii="Arial" w:eastAsia="Times New Roman" w:hAnsi="Arial" w:cs="Arial"/>
          <w:sz w:val="24"/>
          <w:szCs w:val="24"/>
          <w:lang w:eastAsia="hr-HR"/>
        </w:rPr>
        <w:t xml:space="preserve"> stranicama Općine </w:t>
      </w:r>
      <w:proofErr w:type="spellStart"/>
      <w:r w:rsidRPr="00D35942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="002E64FA" w:rsidRPr="00D35942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hyperlink r:id="rId10" w:history="1">
        <w:r w:rsidRPr="00D35942">
          <w:rPr>
            <w:rFonts w:ascii="Arial" w:eastAsia="Times New Roman" w:hAnsi="Arial" w:cs="Arial"/>
            <w:sz w:val="24"/>
            <w:szCs w:val="24"/>
            <w:u w:val="single"/>
            <w:lang w:eastAsia="hr-HR"/>
          </w:rPr>
          <w:t>www.kotoriba.hr</w:t>
        </w:r>
      </w:hyperlink>
      <w:r w:rsidRPr="00D35942">
        <w:rPr>
          <w:rFonts w:ascii="Arial" w:eastAsia="Times New Roman" w:hAnsi="Arial" w:cs="Arial"/>
          <w:sz w:val="24"/>
          <w:szCs w:val="24"/>
          <w:lang w:eastAsia="hr-HR"/>
        </w:rPr>
        <w:t>., na sjednicama Općinskog vijeća Općine Kotoriba na koje su redovito poz</w:t>
      </w:r>
      <w:r w:rsidR="006D7CB8" w:rsidRPr="00D35942">
        <w:rPr>
          <w:rFonts w:ascii="Arial" w:eastAsia="Times New Roman" w:hAnsi="Arial" w:cs="Arial"/>
          <w:sz w:val="24"/>
          <w:szCs w:val="24"/>
          <w:lang w:eastAsia="hr-HR"/>
        </w:rPr>
        <w:t xml:space="preserve">vani </w:t>
      </w:r>
      <w:r w:rsidRPr="00D35942">
        <w:rPr>
          <w:rFonts w:ascii="Arial" w:eastAsia="Times New Roman" w:hAnsi="Arial" w:cs="Arial"/>
          <w:sz w:val="24"/>
          <w:szCs w:val="24"/>
          <w:lang w:eastAsia="hr-HR"/>
        </w:rPr>
        <w:t xml:space="preserve"> mediji  i u komunikaciji s građanima te</w:t>
      </w:r>
      <w:r w:rsidR="006D7CB8" w:rsidRPr="00D35942">
        <w:rPr>
          <w:rFonts w:ascii="Arial" w:eastAsia="Times New Roman" w:hAnsi="Arial" w:cs="Arial"/>
          <w:sz w:val="24"/>
          <w:szCs w:val="24"/>
          <w:lang w:eastAsia="hr-HR"/>
        </w:rPr>
        <w:t xml:space="preserve"> u komunikaciji putem medija</w:t>
      </w:r>
      <w:r w:rsidRPr="00D35942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</w:p>
    <w:p w14:paraId="0CA59F46" w14:textId="77777777" w:rsidR="002E64FA" w:rsidRPr="00450935" w:rsidRDefault="002E64FA" w:rsidP="00F73088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48DBF269" w14:textId="77777777" w:rsidR="00BD14C2" w:rsidRPr="006A002C" w:rsidRDefault="00BD14C2" w:rsidP="00F5220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8EF7689" w14:textId="77777777" w:rsidR="007955C9" w:rsidRPr="006A002C" w:rsidRDefault="007955C9" w:rsidP="00F73088">
      <w:pPr>
        <w:pStyle w:val="Odlomakpopis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A002C">
        <w:rPr>
          <w:rFonts w:ascii="Arial" w:eastAsia="Times New Roman" w:hAnsi="Arial" w:cs="Arial"/>
          <w:b/>
          <w:sz w:val="24"/>
          <w:szCs w:val="24"/>
          <w:lang w:eastAsia="hr-HR"/>
        </w:rPr>
        <w:t>UPRAVLJANJE  FINANCIJAMA  I  IMOVINOM  OPĆINE</w:t>
      </w:r>
    </w:p>
    <w:p w14:paraId="55A32C80" w14:textId="77777777" w:rsidR="00AA4667" w:rsidRPr="006A002C" w:rsidRDefault="00AA4667" w:rsidP="00AA4667">
      <w:pPr>
        <w:pStyle w:val="Odlomakpopisa"/>
        <w:spacing w:after="0" w:line="240" w:lineRule="auto"/>
        <w:ind w:left="1080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6FEF1652" w14:textId="77777777" w:rsidR="00AA4667" w:rsidRPr="00450935" w:rsidRDefault="006423D7" w:rsidP="00AA4667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 w:rsidRPr="006A002C">
        <w:rPr>
          <w:rFonts w:ascii="Arial" w:eastAsia="Times New Roman" w:hAnsi="Arial" w:cs="Arial"/>
          <w:sz w:val="24"/>
          <w:szCs w:val="24"/>
          <w:lang w:eastAsia="hr-HR"/>
        </w:rPr>
        <w:t>Na 10. sjednici održanoj dana 20. prosinca 2022</w:t>
      </w:r>
      <w:r w:rsidR="00AA4667" w:rsidRPr="006A002C">
        <w:rPr>
          <w:rFonts w:ascii="Arial" w:eastAsia="Times New Roman" w:hAnsi="Arial" w:cs="Arial"/>
          <w:sz w:val="24"/>
          <w:szCs w:val="24"/>
          <w:lang w:eastAsia="hr-HR"/>
        </w:rPr>
        <w:t xml:space="preserve">. godine donesen je </w:t>
      </w:r>
      <w:r w:rsidR="001F396E" w:rsidRPr="006A002C">
        <w:rPr>
          <w:rFonts w:ascii="Arial" w:eastAsia="Times New Roman" w:hAnsi="Arial" w:cs="Arial"/>
          <w:sz w:val="24"/>
          <w:szCs w:val="24"/>
          <w:lang w:eastAsia="hr-HR"/>
        </w:rPr>
        <w:t>Proračun Općine Kotoriba</w:t>
      </w:r>
      <w:r w:rsidRPr="006A002C">
        <w:rPr>
          <w:rFonts w:ascii="Arial" w:eastAsia="Times New Roman" w:hAnsi="Arial" w:cs="Arial"/>
          <w:sz w:val="24"/>
          <w:szCs w:val="24"/>
          <w:lang w:eastAsia="hr-HR"/>
        </w:rPr>
        <w:t xml:space="preserve"> za 2023. godinu s projekcijom za 2024</w:t>
      </w:r>
      <w:r w:rsidR="00AA4667" w:rsidRPr="006A002C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="003562B0" w:rsidRPr="006A002C">
        <w:rPr>
          <w:rFonts w:ascii="Arial" w:eastAsia="Times New Roman" w:hAnsi="Arial" w:cs="Arial"/>
          <w:sz w:val="24"/>
          <w:szCs w:val="24"/>
          <w:lang w:eastAsia="hr-HR"/>
        </w:rPr>
        <w:t xml:space="preserve">i </w:t>
      </w:r>
      <w:r w:rsidRPr="006A002C">
        <w:rPr>
          <w:rFonts w:ascii="Arial" w:eastAsia="Times New Roman" w:hAnsi="Arial" w:cs="Arial"/>
          <w:sz w:val="24"/>
          <w:szCs w:val="24"/>
          <w:lang w:eastAsia="hr-HR"/>
        </w:rPr>
        <w:t>2025</w:t>
      </w:r>
      <w:r w:rsidR="00AA4667" w:rsidRPr="006A002C">
        <w:rPr>
          <w:rFonts w:ascii="Arial" w:eastAsia="Times New Roman" w:hAnsi="Arial" w:cs="Arial"/>
          <w:sz w:val="24"/>
          <w:szCs w:val="24"/>
          <w:lang w:eastAsia="hr-HR"/>
        </w:rPr>
        <w:t>. godinu.</w:t>
      </w:r>
      <w:r w:rsidR="00703A1A" w:rsidRPr="006A002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9174F3" w:rsidRPr="006A002C">
        <w:rPr>
          <w:rFonts w:ascii="Arial" w:eastAsia="Times New Roman" w:hAnsi="Arial" w:cs="Arial"/>
          <w:sz w:val="24"/>
          <w:szCs w:val="24"/>
          <w:lang w:eastAsia="hr-HR"/>
        </w:rPr>
        <w:t xml:space="preserve">Na </w:t>
      </w:r>
      <w:r w:rsidR="006A002C" w:rsidRPr="006A002C">
        <w:rPr>
          <w:rFonts w:ascii="Arial" w:eastAsia="Times New Roman" w:hAnsi="Arial" w:cs="Arial"/>
          <w:sz w:val="24"/>
          <w:szCs w:val="24"/>
          <w:lang w:eastAsia="hr-HR"/>
        </w:rPr>
        <w:t>13</w:t>
      </w:r>
      <w:r w:rsidR="00B96B56" w:rsidRPr="006A002C">
        <w:rPr>
          <w:rFonts w:ascii="Arial" w:eastAsia="Times New Roman" w:hAnsi="Arial" w:cs="Arial"/>
          <w:sz w:val="24"/>
          <w:szCs w:val="24"/>
          <w:lang w:eastAsia="hr-HR"/>
        </w:rPr>
        <w:t>. sje</w:t>
      </w:r>
      <w:r w:rsidR="006A002C" w:rsidRPr="006A002C">
        <w:rPr>
          <w:rFonts w:ascii="Arial" w:eastAsia="Times New Roman" w:hAnsi="Arial" w:cs="Arial"/>
          <w:sz w:val="24"/>
          <w:szCs w:val="24"/>
          <w:lang w:eastAsia="hr-HR"/>
        </w:rPr>
        <w:t>dnici Općinkog vijeća održanoj 19.lipnja 2023</w:t>
      </w:r>
      <w:r w:rsidR="00B96B56" w:rsidRPr="006A002C">
        <w:rPr>
          <w:rFonts w:ascii="Arial" w:eastAsia="Times New Roman" w:hAnsi="Arial" w:cs="Arial"/>
          <w:sz w:val="24"/>
          <w:szCs w:val="24"/>
          <w:lang w:eastAsia="hr-HR"/>
        </w:rPr>
        <w:t>. donesene su prve izmjene i dopune P</w:t>
      </w:r>
      <w:r w:rsidR="006A002C" w:rsidRPr="006A002C">
        <w:rPr>
          <w:rFonts w:ascii="Arial" w:eastAsia="Times New Roman" w:hAnsi="Arial" w:cs="Arial"/>
          <w:sz w:val="24"/>
          <w:szCs w:val="24"/>
          <w:lang w:eastAsia="hr-HR"/>
        </w:rPr>
        <w:t>roračuna Općine Kotoriba za 2023.godinu, a na 16. sjednici Općinskog vijeća održanoj 18. prosinca 2023. donesene su 2. izmjene i dopune Proračuna Općine Kotoriba</w:t>
      </w:r>
      <w:r w:rsidR="006A002C">
        <w:rPr>
          <w:rFonts w:ascii="Arial" w:eastAsia="Times New Roman" w:hAnsi="Arial" w:cs="Arial"/>
          <w:color w:val="FF0000"/>
          <w:sz w:val="24"/>
          <w:szCs w:val="24"/>
          <w:lang w:eastAsia="hr-HR"/>
        </w:rPr>
        <w:t xml:space="preserve">. </w:t>
      </w:r>
    </w:p>
    <w:p w14:paraId="4238303D" w14:textId="77777777" w:rsidR="007955C9" w:rsidRPr="005C2F96" w:rsidRDefault="007955C9" w:rsidP="007955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A462E">
        <w:rPr>
          <w:rFonts w:ascii="Arial" w:eastAsia="Times New Roman" w:hAnsi="Arial" w:cs="Arial"/>
          <w:i/>
          <w:sz w:val="24"/>
          <w:szCs w:val="24"/>
          <w:lang w:eastAsia="hr-HR"/>
        </w:rPr>
        <w:tab/>
      </w:r>
      <w:r w:rsidRPr="008A462E">
        <w:rPr>
          <w:rFonts w:ascii="Arial" w:eastAsia="Times New Roman" w:hAnsi="Arial" w:cs="Arial"/>
          <w:sz w:val="24"/>
          <w:szCs w:val="24"/>
          <w:lang w:eastAsia="hr-HR"/>
        </w:rPr>
        <w:t>Detaljni financijski pokazatelji prikazani su u Godišnjem izvještaju o iz</w:t>
      </w:r>
      <w:r w:rsidR="008A462E" w:rsidRPr="008A462E">
        <w:rPr>
          <w:rFonts w:ascii="Arial" w:eastAsia="Times New Roman" w:hAnsi="Arial" w:cs="Arial"/>
          <w:sz w:val="24"/>
          <w:szCs w:val="24"/>
          <w:lang w:eastAsia="hr-HR"/>
        </w:rPr>
        <w:t>vršenju proračuna Općine za 2023</w:t>
      </w:r>
      <w:r w:rsidRPr="008A462E">
        <w:rPr>
          <w:rFonts w:ascii="Arial" w:eastAsia="Times New Roman" w:hAnsi="Arial" w:cs="Arial"/>
          <w:sz w:val="24"/>
          <w:szCs w:val="24"/>
          <w:lang w:eastAsia="hr-HR"/>
        </w:rPr>
        <w:t xml:space="preserve">. godinu, pa u ovom Izvješću samo općenito navodim glavne </w:t>
      </w:r>
      <w:r w:rsidRPr="005C2F96">
        <w:rPr>
          <w:rFonts w:ascii="Arial" w:eastAsia="Times New Roman" w:hAnsi="Arial" w:cs="Arial"/>
          <w:sz w:val="24"/>
          <w:szCs w:val="24"/>
          <w:lang w:eastAsia="hr-HR"/>
        </w:rPr>
        <w:t>financijske pokazatelje.</w:t>
      </w:r>
    </w:p>
    <w:p w14:paraId="009F7618" w14:textId="77777777" w:rsidR="007955C9" w:rsidRPr="00C86C18" w:rsidRDefault="007955C9" w:rsidP="007955C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C2F96">
        <w:rPr>
          <w:rFonts w:ascii="Arial" w:eastAsia="Times New Roman" w:hAnsi="Arial" w:cs="Arial"/>
          <w:sz w:val="24"/>
          <w:szCs w:val="24"/>
          <w:lang w:eastAsia="hr-HR"/>
        </w:rPr>
        <w:t>Opć</w:t>
      </w:r>
      <w:r w:rsidR="005C2F96" w:rsidRPr="005C2F96">
        <w:rPr>
          <w:rFonts w:ascii="Arial" w:eastAsia="Times New Roman" w:hAnsi="Arial" w:cs="Arial"/>
          <w:sz w:val="24"/>
          <w:szCs w:val="24"/>
          <w:lang w:eastAsia="hr-HR"/>
        </w:rPr>
        <w:t>ina je u drugom polugodištu 2023</w:t>
      </w:r>
      <w:r w:rsidRPr="005C2F96">
        <w:rPr>
          <w:rFonts w:ascii="Arial" w:eastAsia="Times New Roman" w:hAnsi="Arial" w:cs="Arial"/>
          <w:sz w:val="24"/>
          <w:szCs w:val="24"/>
          <w:lang w:eastAsia="hr-HR"/>
        </w:rPr>
        <w:t>.godine raspolagala s</w:t>
      </w:r>
      <w:r w:rsidR="00E8204A" w:rsidRPr="005C2F96">
        <w:rPr>
          <w:rFonts w:ascii="Arial" w:eastAsia="Times New Roman" w:hAnsi="Arial" w:cs="Arial"/>
          <w:sz w:val="24"/>
          <w:szCs w:val="24"/>
          <w:lang w:eastAsia="hr-HR"/>
        </w:rPr>
        <w:t xml:space="preserve"> prihodima</w:t>
      </w:r>
      <w:r w:rsidR="008961BB" w:rsidRPr="005C2F96">
        <w:rPr>
          <w:rFonts w:ascii="Arial" w:eastAsia="Times New Roman" w:hAnsi="Arial" w:cs="Arial"/>
          <w:sz w:val="24"/>
          <w:szCs w:val="24"/>
          <w:lang w:eastAsia="hr-HR"/>
        </w:rPr>
        <w:t xml:space="preserve"> i primicima </w:t>
      </w:r>
      <w:r w:rsidR="00244058" w:rsidRPr="005C2F96">
        <w:rPr>
          <w:rFonts w:ascii="Arial" w:eastAsia="Times New Roman" w:hAnsi="Arial" w:cs="Arial"/>
          <w:sz w:val="24"/>
          <w:szCs w:val="24"/>
          <w:lang w:eastAsia="hr-HR"/>
        </w:rPr>
        <w:t xml:space="preserve"> u iznosu od </w:t>
      </w:r>
      <w:r w:rsidR="005C2F96" w:rsidRPr="005C2F96">
        <w:rPr>
          <w:rFonts w:ascii="Arial" w:eastAsia="Times New Roman" w:hAnsi="Arial" w:cs="Arial"/>
          <w:sz w:val="24"/>
          <w:szCs w:val="24"/>
          <w:lang w:eastAsia="hr-HR"/>
        </w:rPr>
        <w:t>968.229,79 eura</w:t>
      </w:r>
      <w:r w:rsidR="00FB0000" w:rsidRPr="005C2F96">
        <w:rPr>
          <w:rFonts w:ascii="Arial" w:eastAsia="Times New Roman" w:hAnsi="Arial" w:cs="Arial"/>
          <w:sz w:val="24"/>
          <w:szCs w:val="24"/>
          <w:lang w:eastAsia="hr-HR"/>
        </w:rPr>
        <w:t>, a ukupni prihodi</w:t>
      </w:r>
      <w:r w:rsidR="008961BB" w:rsidRPr="005C2F96">
        <w:rPr>
          <w:rFonts w:ascii="Arial" w:eastAsia="Times New Roman" w:hAnsi="Arial" w:cs="Arial"/>
          <w:sz w:val="24"/>
          <w:szCs w:val="24"/>
          <w:lang w:eastAsia="hr-HR"/>
        </w:rPr>
        <w:t xml:space="preserve"> i primici  </w:t>
      </w:r>
      <w:r w:rsidR="005C2F96" w:rsidRPr="005C2F96">
        <w:rPr>
          <w:rFonts w:ascii="Arial" w:eastAsia="Times New Roman" w:hAnsi="Arial" w:cs="Arial"/>
          <w:sz w:val="24"/>
          <w:szCs w:val="24"/>
          <w:lang w:eastAsia="hr-HR"/>
        </w:rPr>
        <w:t>u 2023. godini su bili 1.840.559,33 eura</w:t>
      </w:r>
      <w:r w:rsidR="00FE3E92" w:rsidRPr="005C2F96">
        <w:rPr>
          <w:rFonts w:ascii="Arial" w:eastAsia="Times New Roman" w:hAnsi="Arial" w:cs="Arial"/>
          <w:sz w:val="24"/>
          <w:szCs w:val="24"/>
          <w:lang w:eastAsia="hr-HR"/>
        </w:rPr>
        <w:t>, koji su utrošeni za rashode</w:t>
      </w:r>
      <w:r w:rsidRPr="005C2F96">
        <w:rPr>
          <w:rFonts w:ascii="Arial" w:eastAsia="Times New Roman" w:hAnsi="Arial" w:cs="Arial"/>
          <w:sz w:val="24"/>
          <w:szCs w:val="24"/>
          <w:lang w:eastAsia="hr-HR"/>
        </w:rPr>
        <w:t>, a što će detaljnije biti prikazano u Godišnjem izvješta</w:t>
      </w:r>
      <w:r w:rsidR="005C2F96" w:rsidRPr="005C2F96">
        <w:rPr>
          <w:rFonts w:ascii="Arial" w:eastAsia="Times New Roman" w:hAnsi="Arial" w:cs="Arial"/>
          <w:sz w:val="24"/>
          <w:szCs w:val="24"/>
          <w:lang w:eastAsia="hr-HR"/>
        </w:rPr>
        <w:t>ju o izvršenju proračuna za 2023</w:t>
      </w:r>
      <w:r w:rsidRPr="005C2F96">
        <w:rPr>
          <w:rFonts w:ascii="Arial" w:eastAsia="Times New Roman" w:hAnsi="Arial" w:cs="Arial"/>
          <w:sz w:val="24"/>
          <w:szCs w:val="24"/>
          <w:lang w:eastAsia="hr-HR"/>
        </w:rPr>
        <w:t xml:space="preserve">. godinu. </w:t>
      </w:r>
      <w:r w:rsidRPr="008206E5">
        <w:rPr>
          <w:rFonts w:ascii="Arial" w:eastAsia="Times New Roman" w:hAnsi="Arial" w:cs="Arial"/>
          <w:sz w:val="24"/>
          <w:szCs w:val="24"/>
          <w:lang w:eastAsia="hr-HR"/>
        </w:rPr>
        <w:t xml:space="preserve">Valja napomenuti da su u  Godišnjem izvještaju o izvršenju proračuna konsolidirani podaci s proračunskim korisnicima, a u ovom izvještaju su  istaknuti prihodi i rashodi koje se odnose samo na </w:t>
      </w:r>
      <w:r w:rsidRPr="00C86C18">
        <w:rPr>
          <w:rFonts w:ascii="Arial" w:eastAsia="Times New Roman" w:hAnsi="Arial" w:cs="Arial"/>
          <w:sz w:val="24"/>
          <w:szCs w:val="24"/>
          <w:lang w:eastAsia="hr-HR"/>
        </w:rPr>
        <w:t>Općinu Kotoriba.</w:t>
      </w:r>
    </w:p>
    <w:p w14:paraId="008239B5" w14:textId="77777777" w:rsidR="007955C9" w:rsidRPr="00C86C18" w:rsidRDefault="00C86C18" w:rsidP="00D92200">
      <w:pPr>
        <w:tabs>
          <w:tab w:val="left" w:pos="721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86C18">
        <w:rPr>
          <w:rFonts w:ascii="Arial" w:eastAsia="Times New Roman" w:hAnsi="Arial" w:cs="Arial"/>
          <w:sz w:val="24"/>
          <w:szCs w:val="24"/>
          <w:lang w:eastAsia="hr-HR"/>
        </w:rPr>
        <w:t>Višak prihoda u  2023</w:t>
      </w:r>
      <w:r w:rsidR="00D92200" w:rsidRPr="00C86C18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0E1BF1" w:rsidRPr="00C86C1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C86C18">
        <w:rPr>
          <w:rFonts w:ascii="Arial" w:eastAsia="Times New Roman" w:hAnsi="Arial" w:cs="Arial"/>
          <w:sz w:val="24"/>
          <w:szCs w:val="24"/>
          <w:lang w:eastAsia="hr-HR"/>
        </w:rPr>
        <w:t>godini  iznosi 297.491,47 eura</w:t>
      </w:r>
      <w:r w:rsidR="007955C9" w:rsidRPr="00C86C18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1EEC9712" w14:textId="77777777" w:rsidR="007955C9" w:rsidRPr="00450935" w:rsidRDefault="007955C9" w:rsidP="007955C9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 w:rsidRPr="000D5B6F">
        <w:rPr>
          <w:rFonts w:ascii="Arial" w:eastAsia="Times New Roman" w:hAnsi="Arial" w:cs="Arial"/>
          <w:sz w:val="24"/>
          <w:szCs w:val="24"/>
          <w:lang w:eastAsia="hr-HR"/>
        </w:rPr>
        <w:t>Stanje novč</w:t>
      </w:r>
      <w:r w:rsidR="000D5B6F" w:rsidRPr="000D5B6F">
        <w:rPr>
          <w:rFonts w:ascii="Arial" w:eastAsia="Times New Roman" w:hAnsi="Arial" w:cs="Arial"/>
          <w:sz w:val="24"/>
          <w:szCs w:val="24"/>
          <w:lang w:eastAsia="hr-HR"/>
        </w:rPr>
        <w:t>anih sredstava na dan 31.12.2023</w:t>
      </w:r>
      <w:r w:rsidR="00244058" w:rsidRPr="000D5B6F">
        <w:rPr>
          <w:rFonts w:ascii="Arial" w:eastAsia="Times New Roman" w:hAnsi="Arial" w:cs="Arial"/>
          <w:sz w:val="24"/>
          <w:szCs w:val="24"/>
          <w:lang w:eastAsia="hr-HR"/>
        </w:rPr>
        <w:t xml:space="preserve">. godine je </w:t>
      </w:r>
      <w:r w:rsidR="000D5B6F" w:rsidRPr="000D5B6F">
        <w:rPr>
          <w:rFonts w:ascii="Arial" w:eastAsia="Times New Roman" w:hAnsi="Arial" w:cs="Arial"/>
          <w:sz w:val="24"/>
          <w:szCs w:val="24"/>
          <w:lang w:eastAsia="hr-HR"/>
        </w:rPr>
        <w:t>394.030,42</w:t>
      </w:r>
      <w:r w:rsidR="00244058" w:rsidRPr="000D5B6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0D5B6F">
        <w:rPr>
          <w:rFonts w:ascii="Arial" w:eastAsia="Times New Roman" w:hAnsi="Arial" w:cs="Arial"/>
          <w:sz w:val="24"/>
          <w:szCs w:val="24"/>
          <w:lang w:eastAsia="hr-HR"/>
        </w:rPr>
        <w:t>kuna.</w:t>
      </w:r>
    </w:p>
    <w:p w14:paraId="756C42FF" w14:textId="77777777" w:rsidR="00FF49E5" w:rsidRPr="00450935" w:rsidRDefault="000D22CB" w:rsidP="007955C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 w:rsidRPr="00BD2152">
        <w:rPr>
          <w:rFonts w:ascii="Arial" w:eastAsia="Times New Roman" w:hAnsi="Arial" w:cs="Arial"/>
          <w:sz w:val="24"/>
          <w:szCs w:val="24"/>
          <w:lang w:eastAsia="hr-HR"/>
        </w:rPr>
        <w:t xml:space="preserve">Jedan od najvećih </w:t>
      </w:r>
      <w:r w:rsidR="007955C9" w:rsidRPr="00BD2152">
        <w:rPr>
          <w:rFonts w:ascii="Arial" w:eastAsia="Times New Roman" w:hAnsi="Arial" w:cs="Arial"/>
          <w:sz w:val="24"/>
          <w:szCs w:val="24"/>
          <w:lang w:eastAsia="hr-HR"/>
        </w:rPr>
        <w:t>prihoda č</w:t>
      </w:r>
      <w:r w:rsidR="00514094" w:rsidRPr="00BD2152">
        <w:rPr>
          <w:rFonts w:ascii="Arial" w:eastAsia="Times New Roman" w:hAnsi="Arial" w:cs="Arial"/>
          <w:sz w:val="24"/>
          <w:szCs w:val="24"/>
          <w:lang w:eastAsia="hr-HR"/>
        </w:rPr>
        <w:t>ine prihodi od poreza</w:t>
      </w:r>
      <w:r w:rsidR="007955C9" w:rsidRPr="00BD2152">
        <w:rPr>
          <w:rFonts w:ascii="Arial" w:eastAsia="Times New Roman" w:hAnsi="Arial" w:cs="Arial"/>
          <w:sz w:val="24"/>
          <w:szCs w:val="24"/>
          <w:lang w:eastAsia="hr-HR"/>
        </w:rPr>
        <w:t xml:space="preserve"> ko</w:t>
      </w:r>
      <w:r w:rsidR="008961BB" w:rsidRPr="00BD2152">
        <w:rPr>
          <w:rFonts w:ascii="Arial" w:eastAsia="Times New Roman" w:hAnsi="Arial" w:cs="Arial"/>
          <w:sz w:val="24"/>
          <w:szCs w:val="24"/>
          <w:lang w:eastAsia="hr-HR"/>
        </w:rPr>
        <w:t>ji su u  drugom polugodištu 20</w:t>
      </w:r>
      <w:r w:rsidR="00F943B9" w:rsidRPr="00BD2152">
        <w:rPr>
          <w:rFonts w:ascii="Arial" w:eastAsia="Times New Roman" w:hAnsi="Arial" w:cs="Arial"/>
          <w:sz w:val="24"/>
          <w:szCs w:val="24"/>
          <w:lang w:eastAsia="hr-HR"/>
        </w:rPr>
        <w:t>23</w:t>
      </w:r>
      <w:r w:rsidR="00514094" w:rsidRPr="00BD2152">
        <w:rPr>
          <w:rFonts w:ascii="Arial" w:eastAsia="Times New Roman" w:hAnsi="Arial" w:cs="Arial"/>
          <w:sz w:val="24"/>
          <w:szCs w:val="24"/>
          <w:lang w:eastAsia="hr-HR"/>
        </w:rPr>
        <w:t xml:space="preserve">. godine iznosili </w:t>
      </w:r>
      <w:r w:rsidR="00BD2152" w:rsidRPr="00BD2152">
        <w:rPr>
          <w:rFonts w:ascii="Arial" w:eastAsia="Times New Roman" w:hAnsi="Arial" w:cs="Arial"/>
          <w:sz w:val="24"/>
          <w:szCs w:val="24"/>
          <w:lang w:eastAsia="hr-HR"/>
        </w:rPr>
        <w:t>494.207,29 eura</w:t>
      </w:r>
      <w:r w:rsidR="007955C9" w:rsidRPr="00BD2152">
        <w:rPr>
          <w:rFonts w:ascii="Arial" w:eastAsia="Times New Roman" w:hAnsi="Arial" w:cs="Arial"/>
          <w:sz w:val="24"/>
          <w:szCs w:val="24"/>
          <w:lang w:eastAsia="hr-HR"/>
        </w:rPr>
        <w:t xml:space="preserve"> te tekuće pomoći iz </w:t>
      </w:r>
      <w:r w:rsidR="00C629A3" w:rsidRPr="00BD2152">
        <w:rPr>
          <w:rFonts w:ascii="Arial" w:eastAsia="Times New Roman" w:hAnsi="Arial" w:cs="Arial"/>
          <w:sz w:val="24"/>
          <w:szCs w:val="24"/>
          <w:lang w:eastAsia="hr-HR"/>
        </w:rPr>
        <w:t>d</w:t>
      </w:r>
      <w:r w:rsidR="00DC2C45" w:rsidRPr="00BD2152">
        <w:rPr>
          <w:rFonts w:ascii="Arial" w:eastAsia="Times New Roman" w:hAnsi="Arial" w:cs="Arial"/>
          <w:sz w:val="24"/>
          <w:szCs w:val="24"/>
          <w:lang w:eastAsia="hr-HR"/>
        </w:rPr>
        <w:t xml:space="preserve">ržavnog </w:t>
      </w:r>
      <w:r w:rsidR="004E0500" w:rsidRPr="00BD2152">
        <w:rPr>
          <w:rFonts w:ascii="Arial" w:eastAsia="Times New Roman" w:hAnsi="Arial" w:cs="Arial"/>
          <w:sz w:val="24"/>
          <w:szCs w:val="24"/>
          <w:lang w:eastAsia="hr-HR"/>
        </w:rPr>
        <w:t xml:space="preserve">proračuna  od </w:t>
      </w:r>
      <w:r w:rsidR="00BD2152" w:rsidRPr="00BD2152">
        <w:rPr>
          <w:rFonts w:ascii="Arial" w:eastAsia="Times New Roman" w:hAnsi="Arial" w:cs="Arial"/>
          <w:sz w:val="24"/>
          <w:szCs w:val="24"/>
          <w:lang w:eastAsia="hr-HR"/>
        </w:rPr>
        <w:t xml:space="preserve">179.005,99 eura </w:t>
      </w:r>
      <w:r w:rsidR="004122B3" w:rsidRPr="00BD2152">
        <w:rPr>
          <w:rFonts w:ascii="Arial" w:eastAsia="Times New Roman" w:hAnsi="Arial" w:cs="Arial"/>
          <w:sz w:val="24"/>
          <w:szCs w:val="24"/>
          <w:lang w:eastAsia="hr-HR"/>
        </w:rPr>
        <w:t xml:space="preserve">koja su </w:t>
      </w:r>
      <w:r w:rsidR="004122B3" w:rsidRPr="00D4186E">
        <w:rPr>
          <w:rFonts w:ascii="Arial" w:eastAsia="Times New Roman" w:hAnsi="Arial" w:cs="Arial"/>
          <w:sz w:val="24"/>
          <w:szCs w:val="24"/>
          <w:lang w:eastAsia="hr-HR"/>
        </w:rPr>
        <w:t>doznačena</w:t>
      </w:r>
      <w:r w:rsidR="008961BB" w:rsidRPr="00D4186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DC2C45" w:rsidRPr="00D4186E">
        <w:rPr>
          <w:rFonts w:ascii="Arial" w:eastAsia="Times New Roman" w:hAnsi="Arial" w:cs="Arial"/>
          <w:sz w:val="24"/>
          <w:szCs w:val="24"/>
          <w:lang w:eastAsia="hr-HR"/>
        </w:rPr>
        <w:t>temeljem</w:t>
      </w:r>
      <w:r w:rsidR="00B676EB" w:rsidRPr="00D4186E">
        <w:rPr>
          <w:rFonts w:ascii="Arial" w:eastAsia="Times New Roman" w:hAnsi="Arial" w:cs="Arial"/>
          <w:sz w:val="24"/>
          <w:szCs w:val="24"/>
          <w:lang w:eastAsia="hr-HR"/>
        </w:rPr>
        <w:t xml:space="preserve"> Zakona o financiranju jedinica</w:t>
      </w:r>
      <w:r w:rsidR="008961BB" w:rsidRPr="00D4186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B676EB" w:rsidRPr="00D4186E">
        <w:rPr>
          <w:rFonts w:ascii="Arial" w:eastAsia="Times New Roman" w:hAnsi="Arial" w:cs="Arial"/>
          <w:sz w:val="24"/>
          <w:szCs w:val="24"/>
          <w:lang w:eastAsia="hr-HR"/>
        </w:rPr>
        <w:t>lokalne i p</w:t>
      </w:r>
      <w:r w:rsidR="00FF49E5" w:rsidRPr="00D4186E">
        <w:rPr>
          <w:rFonts w:ascii="Arial" w:eastAsia="Times New Roman" w:hAnsi="Arial" w:cs="Arial"/>
          <w:sz w:val="24"/>
          <w:szCs w:val="24"/>
          <w:lang w:eastAsia="hr-HR"/>
        </w:rPr>
        <w:t>odručne</w:t>
      </w:r>
      <w:r w:rsidR="004122B3" w:rsidRPr="00D4186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F49E5" w:rsidRPr="00D4186E">
        <w:rPr>
          <w:rFonts w:ascii="Arial" w:eastAsia="Times New Roman" w:hAnsi="Arial" w:cs="Arial"/>
          <w:sz w:val="24"/>
          <w:szCs w:val="24"/>
          <w:lang w:eastAsia="hr-HR"/>
        </w:rPr>
        <w:t xml:space="preserve">(regionalne) </w:t>
      </w:r>
      <w:r w:rsidR="00B676EB" w:rsidRPr="00D4186E">
        <w:rPr>
          <w:rFonts w:ascii="Arial" w:eastAsia="Times New Roman" w:hAnsi="Arial" w:cs="Arial"/>
          <w:sz w:val="24"/>
          <w:szCs w:val="24"/>
          <w:lang w:eastAsia="hr-HR"/>
        </w:rPr>
        <w:t xml:space="preserve">samouprave. </w:t>
      </w:r>
      <w:r w:rsidR="00211864" w:rsidRPr="00D4186E">
        <w:rPr>
          <w:rFonts w:ascii="Arial" w:eastAsia="Times New Roman" w:hAnsi="Arial" w:cs="Arial"/>
          <w:sz w:val="24"/>
          <w:szCs w:val="24"/>
          <w:lang w:eastAsia="hr-HR"/>
        </w:rPr>
        <w:t xml:space="preserve">Sredstva su se uplaćivala dinamikom </w:t>
      </w:r>
      <w:r w:rsidR="004122B3" w:rsidRPr="00D4186E">
        <w:rPr>
          <w:rFonts w:ascii="Arial" w:eastAsia="Times New Roman" w:hAnsi="Arial" w:cs="Arial"/>
          <w:sz w:val="24"/>
          <w:szCs w:val="24"/>
          <w:lang w:eastAsia="hr-HR"/>
        </w:rPr>
        <w:t>koja je bila propisana Zakonom o izvršavanju Državnog pr</w:t>
      </w:r>
      <w:r w:rsidR="00D4186E" w:rsidRPr="00D4186E">
        <w:rPr>
          <w:rFonts w:ascii="Arial" w:eastAsia="Times New Roman" w:hAnsi="Arial" w:cs="Arial"/>
          <w:sz w:val="24"/>
          <w:szCs w:val="24"/>
          <w:lang w:eastAsia="hr-HR"/>
        </w:rPr>
        <w:t>oračuna RH za 2023</w:t>
      </w:r>
      <w:r w:rsidR="004122B3" w:rsidRPr="00D4186E">
        <w:rPr>
          <w:rFonts w:ascii="Arial" w:eastAsia="Times New Roman" w:hAnsi="Arial" w:cs="Arial"/>
          <w:sz w:val="24"/>
          <w:szCs w:val="24"/>
          <w:lang w:eastAsia="hr-HR"/>
        </w:rPr>
        <w:t>. godinu</w:t>
      </w:r>
      <w:r w:rsidRPr="00D4186E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</w:p>
    <w:p w14:paraId="55531DB2" w14:textId="77777777" w:rsidR="00D4186E" w:rsidRDefault="007955C9" w:rsidP="006533F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52510">
        <w:rPr>
          <w:rFonts w:ascii="Arial" w:eastAsia="Times New Roman" w:hAnsi="Arial" w:cs="Arial"/>
          <w:sz w:val="24"/>
          <w:szCs w:val="24"/>
          <w:lang w:eastAsia="hr-HR"/>
        </w:rPr>
        <w:t xml:space="preserve">Osim </w:t>
      </w:r>
      <w:r w:rsidR="002F44FD" w:rsidRPr="00D52510">
        <w:rPr>
          <w:rFonts w:ascii="Arial" w:eastAsia="Times New Roman" w:hAnsi="Arial" w:cs="Arial"/>
          <w:sz w:val="24"/>
          <w:szCs w:val="24"/>
          <w:lang w:eastAsia="hr-HR"/>
        </w:rPr>
        <w:t>spomenutih, značajniji</w:t>
      </w:r>
      <w:r w:rsidR="00D4186E" w:rsidRPr="00D52510">
        <w:rPr>
          <w:rFonts w:ascii="Arial" w:eastAsia="Times New Roman" w:hAnsi="Arial" w:cs="Arial"/>
          <w:sz w:val="24"/>
          <w:szCs w:val="24"/>
          <w:lang w:eastAsia="hr-HR"/>
        </w:rPr>
        <w:t xml:space="preserve"> prihodi drugog polugodišta 2023</w:t>
      </w:r>
      <w:r w:rsidR="002F44FD" w:rsidRPr="00D52510">
        <w:rPr>
          <w:rFonts w:ascii="Arial" w:eastAsia="Times New Roman" w:hAnsi="Arial" w:cs="Arial"/>
          <w:sz w:val="24"/>
          <w:szCs w:val="24"/>
          <w:lang w:eastAsia="hr-HR"/>
        </w:rPr>
        <w:t xml:space="preserve">. godine bili su </w:t>
      </w:r>
      <w:r w:rsidR="00D4186E" w:rsidRPr="00D52510">
        <w:rPr>
          <w:rFonts w:ascii="Arial" w:eastAsia="Times New Roman" w:hAnsi="Arial" w:cs="Arial"/>
          <w:sz w:val="24"/>
          <w:szCs w:val="24"/>
          <w:lang w:eastAsia="hr-HR"/>
        </w:rPr>
        <w:t xml:space="preserve"> prihodi od zakupa i iznajmljivanja imovine u iznosu od 110.652,85</w:t>
      </w:r>
      <w:r w:rsidR="00D52510" w:rsidRPr="00D52510">
        <w:rPr>
          <w:rFonts w:ascii="Arial" w:eastAsia="Times New Roman" w:hAnsi="Arial" w:cs="Arial"/>
          <w:sz w:val="24"/>
          <w:szCs w:val="24"/>
          <w:lang w:eastAsia="hr-HR"/>
        </w:rPr>
        <w:t xml:space="preserve"> eura od čega se </w:t>
      </w:r>
      <w:r w:rsidR="00D52510" w:rsidRPr="00DB1041">
        <w:rPr>
          <w:rFonts w:ascii="Arial" w:eastAsia="Times New Roman" w:hAnsi="Arial" w:cs="Arial"/>
          <w:sz w:val="24"/>
          <w:szCs w:val="24"/>
          <w:lang w:eastAsia="hr-HR"/>
        </w:rPr>
        <w:t>68.043,48</w:t>
      </w:r>
      <w:r w:rsidR="00D4186E" w:rsidRPr="00DB1041">
        <w:rPr>
          <w:rFonts w:ascii="Arial" w:eastAsia="Times New Roman" w:hAnsi="Arial" w:cs="Arial"/>
          <w:sz w:val="24"/>
          <w:szCs w:val="24"/>
          <w:lang w:eastAsia="hr-HR"/>
        </w:rPr>
        <w:t xml:space="preserve"> eura odnosi na prihode od dugogodišnjeg zakupa poljoprivrednog zemljišta</w:t>
      </w:r>
      <w:r w:rsidR="00D52510" w:rsidRPr="00DB1041">
        <w:rPr>
          <w:rFonts w:ascii="Arial" w:eastAsia="Times New Roman" w:hAnsi="Arial" w:cs="Arial"/>
          <w:sz w:val="24"/>
          <w:szCs w:val="24"/>
          <w:lang w:eastAsia="hr-HR"/>
        </w:rPr>
        <w:t xml:space="preserve"> u drugom polugodištu.</w:t>
      </w:r>
      <w:r w:rsidR="00DB1041" w:rsidRPr="00DB104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D4186E" w:rsidRPr="00DB1041">
        <w:rPr>
          <w:rFonts w:ascii="Arial" w:eastAsia="Times New Roman" w:hAnsi="Arial" w:cs="Arial"/>
          <w:sz w:val="24"/>
          <w:szCs w:val="24"/>
          <w:lang w:eastAsia="hr-HR"/>
        </w:rPr>
        <w:t>Prihodi od kom</w:t>
      </w:r>
      <w:r w:rsidR="00DB1041" w:rsidRPr="00DB1041">
        <w:rPr>
          <w:rFonts w:ascii="Arial" w:eastAsia="Times New Roman" w:hAnsi="Arial" w:cs="Arial"/>
          <w:sz w:val="24"/>
          <w:szCs w:val="24"/>
          <w:lang w:eastAsia="hr-HR"/>
        </w:rPr>
        <w:t>unalne naknade bili su 34.185,77</w:t>
      </w:r>
      <w:r w:rsidR="00D4186E" w:rsidRPr="00DB1041">
        <w:rPr>
          <w:rFonts w:ascii="Arial" w:eastAsia="Times New Roman" w:hAnsi="Arial" w:cs="Arial"/>
          <w:sz w:val="24"/>
          <w:szCs w:val="24"/>
          <w:lang w:eastAsia="hr-HR"/>
        </w:rPr>
        <w:t xml:space="preserve"> eura  </w:t>
      </w:r>
      <w:r w:rsidR="00DB1041">
        <w:rPr>
          <w:rFonts w:ascii="Arial" w:eastAsia="Times New Roman" w:hAnsi="Arial" w:cs="Arial"/>
          <w:sz w:val="24"/>
          <w:szCs w:val="24"/>
          <w:lang w:eastAsia="hr-HR"/>
        </w:rPr>
        <w:t>u drugom polugodištu.</w:t>
      </w:r>
    </w:p>
    <w:p w14:paraId="70A70ADB" w14:textId="77777777" w:rsidR="002C03AA" w:rsidRPr="00450935" w:rsidRDefault="002C03AA" w:rsidP="0018313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5358618D" w14:textId="77777777" w:rsidR="007955C9" w:rsidRPr="00450935" w:rsidRDefault="007955C9" w:rsidP="007955C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 w:rsidRPr="000C124B">
        <w:rPr>
          <w:rFonts w:ascii="Arial" w:eastAsia="Times New Roman" w:hAnsi="Arial" w:cs="Arial"/>
          <w:sz w:val="24"/>
          <w:szCs w:val="24"/>
          <w:lang w:eastAsia="hr-HR"/>
        </w:rPr>
        <w:t>Redovito su isplaćene plaće  zaposlenicima u JUO Općine Kotoriba</w:t>
      </w:r>
      <w:r w:rsidR="006B60E9" w:rsidRPr="000C124B">
        <w:rPr>
          <w:rFonts w:ascii="Arial" w:eastAsia="Times New Roman" w:hAnsi="Arial" w:cs="Arial"/>
          <w:sz w:val="24"/>
          <w:szCs w:val="24"/>
          <w:lang w:eastAsia="hr-HR"/>
        </w:rPr>
        <w:t>, načelnik</w:t>
      </w:r>
      <w:r w:rsidR="00236751" w:rsidRPr="000C124B">
        <w:rPr>
          <w:rFonts w:ascii="Arial" w:eastAsia="Times New Roman" w:hAnsi="Arial" w:cs="Arial"/>
          <w:sz w:val="24"/>
          <w:szCs w:val="24"/>
          <w:lang w:eastAsia="hr-HR"/>
        </w:rPr>
        <w:t>u</w:t>
      </w:r>
      <w:r w:rsidRPr="000C124B">
        <w:rPr>
          <w:rFonts w:ascii="Arial" w:eastAsia="Times New Roman" w:hAnsi="Arial" w:cs="Arial"/>
          <w:sz w:val="24"/>
          <w:szCs w:val="24"/>
          <w:lang w:eastAsia="hr-HR"/>
        </w:rPr>
        <w:t xml:space="preserve"> te za zaposlenike na javnim radovima.</w:t>
      </w:r>
      <w:r w:rsidR="00D96E61" w:rsidRPr="000C124B">
        <w:rPr>
          <w:rFonts w:ascii="Arial" w:eastAsia="Times New Roman" w:hAnsi="Arial" w:cs="Arial"/>
          <w:sz w:val="24"/>
          <w:szCs w:val="24"/>
          <w:lang w:eastAsia="hr-HR"/>
        </w:rPr>
        <w:t xml:space="preserve"> Isplaćene su naknade vijećnicima i </w:t>
      </w:r>
      <w:r w:rsidR="00D96E61" w:rsidRPr="002C03AA">
        <w:rPr>
          <w:rFonts w:ascii="Arial" w:eastAsia="Times New Roman" w:hAnsi="Arial" w:cs="Arial"/>
          <w:sz w:val="24"/>
          <w:szCs w:val="24"/>
          <w:lang w:eastAsia="hr-HR"/>
        </w:rPr>
        <w:t xml:space="preserve">predsjedniku Općinskog vijeća. </w:t>
      </w:r>
      <w:r w:rsidRPr="002C03AA">
        <w:rPr>
          <w:rFonts w:ascii="Arial" w:eastAsia="Times New Roman" w:hAnsi="Arial" w:cs="Arial"/>
          <w:sz w:val="24"/>
          <w:szCs w:val="24"/>
          <w:lang w:eastAsia="hr-HR"/>
        </w:rPr>
        <w:t>Mjesečno su se doznačivala sredstva za redovito poslovanje proračunsk</w:t>
      </w:r>
      <w:r w:rsidR="006B60E9" w:rsidRPr="002C03AA">
        <w:rPr>
          <w:rFonts w:ascii="Arial" w:eastAsia="Times New Roman" w:hAnsi="Arial" w:cs="Arial"/>
          <w:sz w:val="24"/>
          <w:szCs w:val="24"/>
          <w:lang w:eastAsia="hr-HR"/>
        </w:rPr>
        <w:t>ih korisnika O</w:t>
      </w:r>
      <w:r w:rsidR="00994F5D" w:rsidRPr="002C03AA">
        <w:rPr>
          <w:rFonts w:ascii="Arial" w:eastAsia="Times New Roman" w:hAnsi="Arial" w:cs="Arial"/>
          <w:sz w:val="24"/>
          <w:szCs w:val="24"/>
          <w:lang w:eastAsia="hr-HR"/>
        </w:rPr>
        <w:t>pćine (Dječji</w:t>
      </w:r>
      <w:r w:rsidR="007914F0" w:rsidRPr="002C03AA">
        <w:rPr>
          <w:rFonts w:ascii="Arial" w:eastAsia="Times New Roman" w:hAnsi="Arial" w:cs="Arial"/>
          <w:sz w:val="24"/>
          <w:szCs w:val="24"/>
          <w:lang w:eastAsia="hr-HR"/>
        </w:rPr>
        <w:t xml:space="preserve"> vrtić te</w:t>
      </w:r>
      <w:r w:rsidRPr="002C03AA">
        <w:rPr>
          <w:rFonts w:ascii="Arial" w:eastAsia="Times New Roman" w:hAnsi="Arial" w:cs="Arial"/>
          <w:sz w:val="24"/>
          <w:szCs w:val="24"/>
          <w:lang w:eastAsia="hr-HR"/>
        </w:rPr>
        <w:t xml:space="preserve"> Knjižnica i čitaonica).  </w:t>
      </w:r>
    </w:p>
    <w:p w14:paraId="00A350F1" w14:textId="77777777" w:rsidR="00A3159E" w:rsidRPr="00A53883" w:rsidRDefault="007955C9" w:rsidP="00A5388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60E0D">
        <w:rPr>
          <w:rFonts w:ascii="Arial" w:eastAsia="Times New Roman" w:hAnsi="Arial" w:cs="Arial"/>
          <w:sz w:val="24"/>
          <w:szCs w:val="24"/>
          <w:lang w:eastAsia="hr-HR"/>
        </w:rPr>
        <w:t xml:space="preserve"> Za programe i projekte udrugama u sportu i kulturi, te udrugama iz ostalog područja doznačena su planirana  sredstva , kao i političkim strankama za redovito financiranje.</w:t>
      </w:r>
    </w:p>
    <w:p w14:paraId="1464E48D" w14:textId="77777777" w:rsidR="00043D93" w:rsidRPr="00450935" w:rsidRDefault="00043D93" w:rsidP="007955C9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7DA0B522" w14:textId="77777777" w:rsidR="007955C9" w:rsidRPr="00A53883" w:rsidRDefault="0072139D" w:rsidP="007955C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A53883">
        <w:rPr>
          <w:rFonts w:ascii="Arial" w:eastAsia="Times New Roman" w:hAnsi="Arial" w:cs="Arial"/>
          <w:b/>
          <w:sz w:val="24"/>
          <w:szCs w:val="24"/>
          <w:lang w:eastAsia="hr-HR"/>
        </w:rPr>
        <w:t>VI</w:t>
      </w:r>
      <w:r w:rsidR="007955C9" w:rsidRPr="00A53883">
        <w:rPr>
          <w:rFonts w:ascii="Arial" w:eastAsia="Times New Roman" w:hAnsi="Arial" w:cs="Arial"/>
          <w:b/>
          <w:sz w:val="24"/>
          <w:szCs w:val="24"/>
          <w:lang w:eastAsia="hr-HR"/>
        </w:rPr>
        <w:t>.  IZGRADNJA  I  ODRŽAVANJE  KOMUNALNE  INFRASTRUKTURE</w:t>
      </w:r>
    </w:p>
    <w:p w14:paraId="1951E2BC" w14:textId="77777777" w:rsidR="00E562E5" w:rsidRDefault="00E562E5" w:rsidP="007955C9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hr-HR"/>
        </w:rPr>
      </w:pPr>
    </w:p>
    <w:p w14:paraId="75740E73" w14:textId="77777777" w:rsidR="00E562E5" w:rsidRPr="00E562E5" w:rsidRDefault="00E562E5" w:rsidP="00E562E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562E5">
        <w:rPr>
          <w:rFonts w:ascii="Arial" w:eastAsia="Times New Roman" w:hAnsi="Arial" w:cs="Arial"/>
          <w:sz w:val="24"/>
          <w:szCs w:val="24"/>
          <w:lang w:eastAsia="hr-HR"/>
        </w:rPr>
        <w:t xml:space="preserve">         Redovito se održava groblje i  javne površine, provodi hortikulturno uređenje mjesta i  nabavlja gorivo za strojeve za što je u ovom izvještajnom razdoblju iz proračuna utrošeno </w:t>
      </w:r>
      <w:r w:rsidR="00A53883" w:rsidRPr="00A53883">
        <w:rPr>
          <w:rFonts w:ascii="Arial" w:eastAsia="Times New Roman" w:hAnsi="Arial" w:cs="Arial"/>
          <w:sz w:val="24"/>
          <w:szCs w:val="24"/>
          <w:lang w:eastAsia="hr-HR"/>
        </w:rPr>
        <w:t xml:space="preserve">10. 329,11 </w:t>
      </w:r>
      <w:r w:rsidRPr="00E562E5">
        <w:rPr>
          <w:rFonts w:ascii="Arial" w:eastAsia="Times New Roman" w:hAnsi="Arial" w:cs="Arial"/>
          <w:sz w:val="24"/>
          <w:szCs w:val="24"/>
          <w:lang w:eastAsia="hr-HR"/>
        </w:rPr>
        <w:t xml:space="preserve">eura. Na uređenje javnih površina i groblja uz stalno zaposlena dva komunalna radnika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do studenog su radila i osobe zaposlene na javnim radovima. </w:t>
      </w:r>
      <w:r w:rsidRPr="00E562E5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005B4EE9" w14:textId="77777777" w:rsidR="00E562E5" w:rsidRDefault="00E562E5" w:rsidP="00E562E5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hr-HR"/>
        </w:rPr>
      </w:pPr>
      <w:r w:rsidRPr="00E562E5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Na tekuće </w:t>
      </w:r>
      <w:r w:rsidRPr="00A53883">
        <w:rPr>
          <w:rFonts w:ascii="Arial" w:eastAsia="Times New Roman" w:hAnsi="Arial" w:cs="Arial"/>
          <w:sz w:val="24"/>
          <w:szCs w:val="24"/>
          <w:lang w:eastAsia="hr-HR"/>
        </w:rPr>
        <w:t xml:space="preserve">održavanje nerazvrstanih cesta i poljskih puteva u ovom je izvještajnom razdoblju potrošeno </w:t>
      </w:r>
      <w:r w:rsidR="00A53883" w:rsidRPr="00A53883">
        <w:rPr>
          <w:rFonts w:ascii="Arial" w:eastAsia="Times New Roman" w:hAnsi="Arial" w:cs="Arial"/>
          <w:sz w:val="24"/>
          <w:szCs w:val="24"/>
          <w:lang w:eastAsia="hr-HR"/>
        </w:rPr>
        <w:t>10.401,25</w:t>
      </w:r>
      <w:r w:rsidRPr="00A53883">
        <w:rPr>
          <w:rFonts w:ascii="Arial" w:eastAsia="Times New Roman" w:hAnsi="Arial" w:cs="Arial"/>
          <w:sz w:val="24"/>
          <w:szCs w:val="24"/>
          <w:lang w:eastAsia="hr-HR"/>
        </w:rPr>
        <w:t xml:space="preserve"> eura.</w:t>
      </w:r>
    </w:p>
    <w:p w14:paraId="49EF014F" w14:textId="77777777" w:rsidR="00031C43" w:rsidRPr="00450935" w:rsidRDefault="00031C43" w:rsidP="004E3FB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7112042C" w14:textId="77777777" w:rsidR="007955C9" w:rsidRPr="00CA7B79" w:rsidRDefault="007955C9" w:rsidP="007955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vertAlign w:val="superscript"/>
          <w:lang w:eastAsia="hr-HR"/>
        </w:rPr>
      </w:pPr>
    </w:p>
    <w:p w14:paraId="5B36F75B" w14:textId="77777777" w:rsidR="007955C9" w:rsidRPr="00CA7B79" w:rsidRDefault="007955C9" w:rsidP="007955C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A7B79">
        <w:rPr>
          <w:rFonts w:ascii="Arial" w:eastAsia="Times New Roman" w:hAnsi="Arial" w:cs="Arial"/>
          <w:b/>
          <w:sz w:val="24"/>
          <w:szCs w:val="24"/>
          <w:lang w:eastAsia="hr-HR"/>
        </w:rPr>
        <w:t>V</w:t>
      </w:r>
      <w:r w:rsidR="0072139D" w:rsidRPr="00CA7B79">
        <w:rPr>
          <w:rFonts w:ascii="Arial" w:eastAsia="Times New Roman" w:hAnsi="Arial" w:cs="Arial"/>
          <w:b/>
          <w:sz w:val="24"/>
          <w:szCs w:val="24"/>
          <w:lang w:eastAsia="hr-HR"/>
        </w:rPr>
        <w:t>II</w:t>
      </w:r>
      <w:r w:rsidRPr="00CA7B79">
        <w:rPr>
          <w:rFonts w:ascii="Arial" w:eastAsia="Times New Roman" w:hAnsi="Arial" w:cs="Arial"/>
          <w:b/>
          <w:sz w:val="24"/>
          <w:szCs w:val="24"/>
          <w:lang w:eastAsia="hr-HR"/>
        </w:rPr>
        <w:t>.  GOSPODARSTVO</w:t>
      </w:r>
    </w:p>
    <w:p w14:paraId="66BC4323" w14:textId="77777777" w:rsidR="007955C9" w:rsidRPr="00CA7B79" w:rsidRDefault="00CF3C1B" w:rsidP="007955C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7B79">
        <w:rPr>
          <w:rFonts w:ascii="Arial" w:eastAsia="Times New Roman" w:hAnsi="Arial" w:cs="Arial"/>
          <w:sz w:val="24"/>
          <w:szCs w:val="24"/>
          <w:lang w:eastAsia="hr-HR"/>
        </w:rPr>
        <w:t>U Općini Kotoriba još uvijek nisu uvedeni općinski porezi</w:t>
      </w:r>
      <w:r w:rsidR="00CA7B79" w:rsidRPr="00CA7B79">
        <w:rPr>
          <w:rFonts w:ascii="Arial" w:eastAsia="Times New Roman" w:hAnsi="Arial" w:cs="Arial"/>
          <w:sz w:val="24"/>
          <w:szCs w:val="24"/>
          <w:lang w:eastAsia="hr-HR"/>
        </w:rPr>
        <w:t xml:space="preserve"> ni priprez</w:t>
      </w:r>
      <w:r w:rsidRPr="00CA7B79">
        <w:rPr>
          <w:rFonts w:ascii="Arial" w:eastAsia="Times New Roman" w:hAnsi="Arial" w:cs="Arial"/>
          <w:sz w:val="24"/>
          <w:szCs w:val="24"/>
          <w:lang w:eastAsia="hr-HR"/>
        </w:rPr>
        <w:t>, poduzetnici su oslobođeni plaćanja komunalnog doprinosa kod izgradnje objekata na česticama koje su kupili od Općine, a oslobođeni su plaćanja doprinosa i kod  dogradnje gospodarskih objekata na česticama na kojima već postoje izgrađeni objekti. Općina nastoji pomoći gospodarstvenicima i omogućiti im jednostavnije poslovanje na području Općine.</w:t>
      </w:r>
    </w:p>
    <w:p w14:paraId="5F6870D3" w14:textId="77777777" w:rsidR="007955C9" w:rsidRDefault="007955C9" w:rsidP="00082496">
      <w:pPr>
        <w:spacing w:after="0" w:line="240" w:lineRule="auto"/>
        <w:jc w:val="both"/>
        <w:rPr>
          <w:rFonts w:ascii="Arial" w:eastAsia="Times New Roman" w:hAnsi="Arial" w:cs="Arial"/>
          <w:i/>
          <w:color w:val="FF0000"/>
          <w:sz w:val="24"/>
          <w:szCs w:val="24"/>
          <w:lang w:eastAsia="hr-HR"/>
        </w:rPr>
      </w:pPr>
    </w:p>
    <w:p w14:paraId="44BD4A0F" w14:textId="77777777" w:rsidR="00CA7B79" w:rsidRPr="00CA7B79" w:rsidRDefault="00CA7B79" w:rsidP="00082496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14:paraId="2CCF0182" w14:textId="77777777" w:rsidR="007955C9" w:rsidRPr="00CA7B79" w:rsidRDefault="007955C9" w:rsidP="007955C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A7B79">
        <w:rPr>
          <w:rFonts w:ascii="Arial" w:eastAsia="Times New Roman" w:hAnsi="Arial" w:cs="Arial"/>
          <w:b/>
          <w:sz w:val="24"/>
          <w:szCs w:val="24"/>
          <w:lang w:eastAsia="hr-HR"/>
        </w:rPr>
        <w:t>VI</w:t>
      </w:r>
      <w:r w:rsidR="0072139D" w:rsidRPr="00CA7B79">
        <w:rPr>
          <w:rFonts w:ascii="Arial" w:eastAsia="Times New Roman" w:hAnsi="Arial" w:cs="Arial"/>
          <w:b/>
          <w:sz w:val="24"/>
          <w:szCs w:val="24"/>
          <w:lang w:eastAsia="hr-HR"/>
        </w:rPr>
        <w:t>II</w:t>
      </w:r>
      <w:r w:rsidRPr="00CA7B79">
        <w:rPr>
          <w:rFonts w:ascii="Arial" w:eastAsia="Times New Roman" w:hAnsi="Arial" w:cs="Arial"/>
          <w:b/>
          <w:sz w:val="24"/>
          <w:szCs w:val="24"/>
          <w:lang w:eastAsia="hr-HR"/>
        </w:rPr>
        <w:t>.  DRUŠTVENE  DJELATNOSTI</w:t>
      </w:r>
    </w:p>
    <w:p w14:paraId="1C79ACD3" w14:textId="77777777" w:rsidR="00CD17B8" w:rsidRPr="00CA7B79" w:rsidRDefault="007955C9" w:rsidP="00CD17B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7B79">
        <w:rPr>
          <w:rFonts w:ascii="Arial" w:eastAsia="Times New Roman" w:hAnsi="Arial" w:cs="Arial"/>
          <w:sz w:val="24"/>
          <w:szCs w:val="24"/>
          <w:lang w:eastAsia="hr-HR"/>
        </w:rPr>
        <w:t xml:space="preserve">Općina kontinuirano vodi brigu o društvenim djelatnostima nad kojima ima ingerenciju (predškolski odgoj, dijelom socijalna skrb, sport i kultura) na način, da je osigurala potrebna sredstva za sufinanciranje ekonomske </w:t>
      </w:r>
      <w:r w:rsidR="00A4788F" w:rsidRPr="00CA7B79">
        <w:rPr>
          <w:rFonts w:ascii="Arial" w:eastAsia="Times New Roman" w:hAnsi="Arial" w:cs="Arial"/>
          <w:sz w:val="24"/>
          <w:szCs w:val="24"/>
          <w:lang w:eastAsia="hr-HR"/>
        </w:rPr>
        <w:t>cijene Dječjeg vrtića,</w:t>
      </w:r>
      <w:r w:rsidRPr="00CA7B79">
        <w:rPr>
          <w:rFonts w:ascii="Arial" w:eastAsia="Times New Roman" w:hAnsi="Arial" w:cs="Arial"/>
          <w:sz w:val="24"/>
          <w:szCs w:val="24"/>
          <w:lang w:eastAsia="hr-HR"/>
        </w:rPr>
        <w:t xml:space="preserve"> pomagala</w:t>
      </w:r>
      <w:r w:rsidR="002A718B" w:rsidRPr="00CA7B79">
        <w:rPr>
          <w:rFonts w:ascii="Arial" w:eastAsia="Times New Roman" w:hAnsi="Arial" w:cs="Arial"/>
          <w:sz w:val="24"/>
          <w:szCs w:val="24"/>
          <w:lang w:eastAsia="hr-HR"/>
        </w:rPr>
        <w:t xml:space="preserve"> je </w:t>
      </w:r>
      <w:r w:rsidRPr="00CA7B79">
        <w:rPr>
          <w:rFonts w:ascii="Arial" w:eastAsia="Times New Roman" w:hAnsi="Arial" w:cs="Arial"/>
          <w:sz w:val="24"/>
          <w:szCs w:val="24"/>
          <w:lang w:eastAsia="hr-HR"/>
        </w:rPr>
        <w:t xml:space="preserve"> socijalno ugroženim osobama, osigurala sredstava za rad Knjižnice i čitaonice, te dotacije za redovan rad udruga u kultu</w:t>
      </w:r>
      <w:r w:rsidR="00022307" w:rsidRPr="00CA7B79">
        <w:rPr>
          <w:rFonts w:ascii="Arial" w:eastAsia="Times New Roman" w:hAnsi="Arial" w:cs="Arial"/>
          <w:sz w:val="24"/>
          <w:szCs w:val="24"/>
          <w:lang w:eastAsia="hr-HR"/>
        </w:rPr>
        <w:t>ri i sportu na području Općine i za rad dobrovoljnog vatrogasnog društva.</w:t>
      </w:r>
    </w:p>
    <w:p w14:paraId="02E7D0E8" w14:textId="77777777" w:rsidR="00D96521" w:rsidRPr="004A0930" w:rsidRDefault="002A718B" w:rsidP="00DD75A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7B79">
        <w:rPr>
          <w:rFonts w:ascii="Arial" w:eastAsia="Times New Roman" w:hAnsi="Arial" w:cs="Arial"/>
          <w:sz w:val="24"/>
          <w:szCs w:val="24"/>
          <w:lang w:eastAsia="hr-HR"/>
        </w:rPr>
        <w:t xml:space="preserve">Uz osiguranje sredstava za rad ustanova i udruga, Općina vodi brigu i o stanju </w:t>
      </w:r>
      <w:r w:rsidRPr="004A0930">
        <w:rPr>
          <w:rFonts w:ascii="Arial" w:eastAsia="Times New Roman" w:hAnsi="Arial" w:cs="Arial"/>
          <w:sz w:val="24"/>
          <w:szCs w:val="24"/>
          <w:lang w:eastAsia="hr-HR"/>
        </w:rPr>
        <w:t>objekata koje koris</w:t>
      </w:r>
      <w:r w:rsidR="00CA7B79" w:rsidRPr="004A0930">
        <w:rPr>
          <w:rFonts w:ascii="Arial" w:eastAsia="Times New Roman" w:hAnsi="Arial" w:cs="Arial"/>
          <w:sz w:val="24"/>
          <w:szCs w:val="24"/>
          <w:lang w:eastAsia="hr-HR"/>
        </w:rPr>
        <w:t>te tzv. „društvene djelatnosti“.</w:t>
      </w:r>
    </w:p>
    <w:p w14:paraId="1245F4E1" w14:textId="77777777" w:rsidR="00D84F93" w:rsidRPr="00450935" w:rsidRDefault="004A0930" w:rsidP="00DD75A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 w:rsidRPr="002D5A04">
        <w:rPr>
          <w:rFonts w:ascii="Arial" w:eastAsia="Times New Roman" w:hAnsi="Arial" w:cs="Arial"/>
          <w:sz w:val="24"/>
          <w:szCs w:val="24"/>
          <w:lang w:eastAsia="hr-HR"/>
        </w:rPr>
        <w:t xml:space="preserve"> U drugom polugodištu 2023</w:t>
      </w:r>
      <w:r w:rsidR="00100268" w:rsidRPr="002D5A04">
        <w:rPr>
          <w:rFonts w:ascii="Arial" w:eastAsia="Times New Roman" w:hAnsi="Arial" w:cs="Arial"/>
          <w:sz w:val="24"/>
          <w:szCs w:val="24"/>
          <w:lang w:eastAsia="hr-HR"/>
        </w:rPr>
        <w:t>. godi</w:t>
      </w:r>
      <w:r w:rsidR="00801D7B" w:rsidRPr="002D5A04">
        <w:rPr>
          <w:rFonts w:ascii="Arial" w:eastAsia="Times New Roman" w:hAnsi="Arial" w:cs="Arial"/>
          <w:sz w:val="24"/>
          <w:szCs w:val="24"/>
          <w:lang w:eastAsia="hr-HR"/>
        </w:rPr>
        <w:t xml:space="preserve">ne osigurana su sredstva za </w:t>
      </w:r>
      <w:r w:rsidR="002D5A04" w:rsidRPr="002D5A04">
        <w:rPr>
          <w:rFonts w:ascii="Arial" w:eastAsia="Times New Roman" w:hAnsi="Arial" w:cs="Arial"/>
          <w:sz w:val="24"/>
          <w:szCs w:val="24"/>
          <w:lang w:eastAsia="hr-HR"/>
        </w:rPr>
        <w:t>325</w:t>
      </w:r>
      <w:r w:rsidR="00100268" w:rsidRPr="002D5A04">
        <w:rPr>
          <w:rFonts w:ascii="Arial" w:eastAsia="Times New Roman" w:hAnsi="Arial" w:cs="Arial"/>
          <w:sz w:val="24"/>
          <w:szCs w:val="24"/>
          <w:lang w:eastAsia="hr-HR"/>
        </w:rPr>
        <w:t xml:space="preserve"> korisnika blagdanskih poklon paketa za Božić u iznosu od </w:t>
      </w:r>
      <w:r w:rsidR="00E42637" w:rsidRPr="002D5A04">
        <w:rPr>
          <w:rFonts w:ascii="Arial" w:eastAsia="Times New Roman" w:hAnsi="Arial" w:cs="Arial"/>
          <w:sz w:val="24"/>
          <w:szCs w:val="24"/>
          <w:lang w:eastAsia="hr-HR"/>
        </w:rPr>
        <w:t>40,00 eura</w:t>
      </w:r>
      <w:r w:rsidR="00100268" w:rsidRPr="002D5A04">
        <w:rPr>
          <w:rFonts w:ascii="Arial" w:eastAsia="Times New Roman" w:hAnsi="Arial" w:cs="Arial"/>
          <w:sz w:val="24"/>
          <w:szCs w:val="24"/>
          <w:lang w:eastAsia="hr-HR"/>
        </w:rPr>
        <w:t xml:space="preserve"> po korisniku</w:t>
      </w:r>
      <w:r w:rsidR="0012665A" w:rsidRPr="002D5A0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100268" w:rsidRPr="002D5A04">
        <w:rPr>
          <w:rFonts w:ascii="Arial" w:eastAsia="Times New Roman" w:hAnsi="Arial" w:cs="Arial"/>
          <w:sz w:val="24"/>
          <w:szCs w:val="24"/>
          <w:lang w:eastAsia="hr-HR"/>
        </w:rPr>
        <w:t>a prema Javnom pozivu umirovljenicima s područja Općine Kotoriba i prijedlogu Socijalnog vijeća Općine Kotoriba. U ovom razdoblju isplaćena su i sredstva</w:t>
      </w:r>
      <w:r w:rsidR="00236751" w:rsidRPr="002D5A04">
        <w:rPr>
          <w:rFonts w:ascii="Arial" w:eastAsia="Times New Roman" w:hAnsi="Arial" w:cs="Arial"/>
          <w:sz w:val="24"/>
          <w:szCs w:val="24"/>
          <w:lang w:eastAsia="hr-HR"/>
        </w:rPr>
        <w:t xml:space="preserve"> za podmirenje  troškova za ogr</w:t>
      </w:r>
      <w:r w:rsidR="00100268" w:rsidRPr="002D5A04">
        <w:rPr>
          <w:rFonts w:ascii="Arial" w:eastAsia="Times New Roman" w:hAnsi="Arial" w:cs="Arial"/>
          <w:sz w:val="24"/>
          <w:szCs w:val="24"/>
          <w:lang w:eastAsia="hr-HR"/>
        </w:rPr>
        <w:t xml:space="preserve">jev </w:t>
      </w:r>
      <w:r w:rsidR="00C720D1" w:rsidRPr="002D5A04">
        <w:rPr>
          <w:rFonts w:ascii="Arial" w:eastAsia="Times New Roman" w:hAnsi="Arial" w:cs="Arial"/>
          <w:sz w:val="24"/>
          <w:szCs w:val="24"/>
          <w:lang w:eastAsia="hr-HR"/>
        </w:rPr>
        <w:t>što je transfer iz državnog proračuna.</w:t>
      </w:r>
      <w:r w:rsidR="00D84F93" w:rsidRPr="002D5A04">
        <w:rPr>
          <w:rFonts w:ascii="Arial" w:eastAsia="Times New Roman" w:hAnsi="Arial" w:cs="Arial"/>
          <w:sz w:val="24"/>
          <w:szCs w:val="24"/>
          <w:lang w:eastAsia="hr-HR"/>
        </w:rPr>
        <w:t xml:space="preserve"> Općina je vodila brigu i za socijalno najugroženije skupine ljudi i  obitelji  te je za pomoć i podršku </w:t>
      </w:r>
      <w:r w:rsidR="00DD75A8" w:rsidRPr="002D5A04">
        <w:rPr>
          <w:rFonts w:ascii="Arial" w:eastAsia="Times New Roman" w:hAnsi="Arial" w:cs="Arial"/>
          <w:sz w:val="24"/>
          <w:szCs w:val="24"/>
          <w:lang w:eastAsia="hr-HR"/>
        </w:rPr>
        <w:t xml:space="preserve">u </w:t>
      </w:r>
      <w:r w:rsidR="00D84F93" w:rsidRPr="002D5A04">
        <w:rPr>
          <w:rFonts w:ascii="Arial" w:eastAsia="Times New Roman" w:hAnsi="Arial" w:cs="Arial"/>
          <w:sz w:val="24"/>
          <w:szCs w:val="24"/>
          <w:lang w:eastAsia="hr-HR"/>
        </w:rPr>
        <w:t>svrhu unapređenja kvalitete života</w:t>
      </w:r>
      <w:r w:rsidR="00801D7B" w:rsidRPr="002D5A04">
        <w:rPr>
          <w:rFonts w:ascii="Arial" w:eastAsia="Times New Roman" w:hAnsi="Arial" w:cs="Arial"/>
          <w:sz w:val="24"/>
          <w:szCs w:val="24"/>
          <w:lang w:eastAsia="hr-HR"/>
        </w:rPr>
        <w:t xml:space="preserve"> u ovom </w:t>
      </w:r>
      <w:r w:rsidR="00801D7B" w:rsidRPr="00861455">
        <w:rPr>
          <w:rFonts w:ascii="Arial" w:eastAsia="Times New Roman" w:hAnsi="Arial" w:cs="Arial"/>
          <w:sz w:val="24"/>
          <w:szCs w:val="24"/>
          <w:lang w:eastAsia="hr-HR"/>
        </w:rPr>
        <w:t xml:space="preserve">razdoblju izdvojeno </w:t>
      </w:r>
      <w:r w:rsidR="00861455" w:rsidRPr="00861455">
        <w:rPr>
          <w:rFonts w:ascii="Arial" w:eastAsia="Times New Roman" w:hAnsi="Arial" w:cs="Arial"/>
          <w:sz w:val="24"/>
          <w:szCs w:val="24"/>
          <w:lang w:eastAsia="hr-HR"/>
        </w:rPr>
        <w:t>1.388,01 eura.</w:t>
      </w:r>
      <w:r w:rsidR="00D84F93" w:rsidRPr="00861455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20D00FBE" w14:textId="77777777" w:rsidR="00673FD7" w:rsidRPr="00861455" w:rsidRDefault="00C720D1" w:rsidP="00673FD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1455">
        <w:rPr>
          <w:rFonts w:ascii="Arial" w:eastAsia="Times New Roman" w:hAnsi="Arial" w:cs="Arial"/>
          <w:sz w:val="24"/>
          <w:szCs w:val="24"/>
          <w:lang w:eastAsia="hr-HR"/>
        </w:rPr>
        <w:t xml:space="preserve">Na području zdravstva podmiruju </w:t>
      </w:r>
      <w:r w:rsidR="002B4287" w:rsidRPr="00861455">
        <w:rPr>
          <w:rFonts w:ascii="Arial" w:eastAsia="Times New Roman" w:hAnsi="Arial" w:cs="Arial"/>
          <w:sz w:val="24"/>
          <w:szCs w:val="24"/>
          <w:lang w:eastAsia="hr-HR"/>
        </w:rPr>
        <w:t xml:space="preserve">se </w:t>
      </w:r>
      <w:r w:rsidRPr="00861455">
        <w:rPr>
          <w:rFonts w:ascii="Arial" w:eastAsia="Times New Roman" w:hAnsi="Arial" w:cs="Arial"/>
          <w:sz w:val="24"/>
          <w:szCs w:val="24"/>
          <w:lang w:eastAsia="hr-HR"/>
        </w:rPr>
        <w:t>svi</w:t>
      </w:r>
      <w:r w:rsidR="002B4287" w:rsidRPr="00861455">
        <w:rPr>
          <w:rFonts w:ascii="Arial" w:eastAsia="Times New Roman" w:hAnsi="Arial" w:cs="Arial"/>
          <w:sz w:val="24"/>
          <w:szCs w:val="24"/>
          <w:lang w:eastAsia="hr-HR"/>
        </w:rPr>
        <w:t xml:space="preserve"> materijalni troškovi rada ispostave hitne službe u Kotoribi</w:t>
      </w:r>
      <w:r w:rsidR="00861455" w:rsidRPr="00861455">
        <w:rPr>
          <w:rFonts w:ascii="Arial" w:eastAsia="Times New Roman" w:hAnsi="Arial" w:cs="Arial"/>
          <w:sz w:val="24"/>
          <w:szCs w:val="24"/>
          <w:lang w:eastAsia="hr-HR"/>
        </w:rPr>
        <w:t xml:space="preserve"> u navedenom razdoblju 2023. godine</w:t>
      </w:r>
      <w:r w:rsidR="002B4287" w:rsidRPr="00861455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8C58B8" w:rsidRPr="00861455">
        <w:rPr>
          <w:rFonts w:ascii="Arial" w:eastAsia="Times New Roman" w:hAnsi="Arial" w:cs="Arial"/>
          <w:sz w:val="24"/>
          <w:szCs w:val="24"/>
          <w:lang w:eastAsia="hr-HR"/>
        </w:rPr>
        <w:t xml:space="preserve"> U</w:t>
      </w:r>
      <w:r w:rsidR="00D515B7" w:rsidRPr="00861455">
        <w:rPr>
          <w:rFonts w:ascii="Arial" w:eastAsia="Times New Roman" w:hAnsi="Arial" w:cs="Arial"/>
          <w:sz w:val="24"/>
          <w:szCs w:val="24"/>
          <w:lang w:eastAsia="hr-HR"/>
        </w:rPr>
        <w:t xml:space="preserve"> prostorima zdra</w:t>
      </w:r>
      <w:r w:rsidR="00FB2C8D" w:rsidRPr="00861455">
        <w:rPr>
          <w:rFonts w:ascii="Arial" w:eastAsia="Times New Roman" w:hAnsi="Arial" w:cs="Arial"/>
          <w:sz w:val="24"/>
          <w:szCs w:val="24"/>
          <w:lang w:eastAsia="hr-HR"/>
        </w:rPr>
        <w:t>v</w:t>
      </w:r>
      <w:r w:rsidR="00D515B7" w:rsidRPr="00861455">
        <w:rPr>
          <w:rFonts w:ascii="Arial" w:eastAsia="Times New Roman" w:hAnsi="Arial" w:cs="Arial"/>
          <w:sz w:val="24"/>
          <w:szCs w:val="24"/>
          <w:lang w:eastAsia="hr-HR"/>
        </w:rPr>
        <w:t xml:space="preserve">stvene ambulante djelovala su dva liječnička tima, koja se smjenski izmjenjuju, </w:t>
      </w:r>
      <w:r w:rsidR="00CD17B8" w:rsidRPr="00861455">
        <w:rPr>
          <w:rFonts w:ascii="Arial" w:eastAsia="Times New Roman" w:hAnsi="Arial" w:cs="Arial"/>
          <w:sz w:val="24"/>
          <w:szCs w:val="24"/>
          <w:lang w:eastAsia="hr-HR"/>
        </w:rPr>
        <w:t>tako da  je svakog radnog dana u Kotoribi dostupna medicinska pomoć.</w:t>
      </w:r>
      <w:r w:rsidR="00DD75A8" w:rsidRPr="00861455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673FD7" w:rsidRPr="00861455">
        <w:rPr>
          <w:rFonts w:ascii="Arial" w:eastAsia="Times New Roman" w:hAnsi="Arial" w:cs="Arial"/>
          <w:sz w:val="24"/>
          <w:szCs w:val="24"/>
          <w:lang w:eastAsia="hr-HR"/>
        </w:rPr>
        <w:t xml:space="preserve">Osim navedenog, radio </w:t>
      </w:r>
      <w:r w:rsidR="008C58B8" w:rsidRPr="00861455">
        <w:rPr>
          <w:rFonts w:ascii="Arial" w:eastAsia="Times New Roman" w:hAnsi="Arial" w:cs="Arial"/>
          <w:sz w:val="24"/>
          <w:szCs w:val="24"/>
          <w:lang w:eastAsia="hr-HR"/>
        </w:rPr>
        <w:t>je i laboratorij za vađenje krv</w:t>
      </w:r>
      <w:r w:rsidR="00351D76" w:rsidRPr="00861455">
        <w:rPr>
          <w:rFonts w:ascii="Arial" w:eastAsia="Times New Roman" w:hAnsi="Arial" w:cs="Arial"/>
          <w:sz w:val="24"/>
          <w:szCs w:val="24"/>
          <w:lang w:eastAsia="hr-HR"/>
        </w:rPr>
        <w:t xml:space="preserve">i, </w:t>
      </w:r>
      <w:r w:rsidR="008C58B8" w:rsidRPr="00861455">
        <w:rPr>
          <w:rFonts w:ascii="Arial" w:hAnsi="Arial" w:cs="Arial"/>
          <w:sz w:val="24"/>
          <w:szCs w:val="24"/>
        </w:rPr>
        <w:t>čiji rad dijelom financira i Općina iz svog proračuna.</w:t>
      </w:r>
    </w:p>
    <w:p w14:paraId="68F8B8BF" w14:textId="77777777" w:rsidR="00EA3D6A" w:rsidRPr="00861455" w:rsidRDefault="00A519FA" w:rsidP="00EA3D6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1455">
        <w:rPr>
          <w:rFonts w:ascii="Arial" w:hAnsi="Arial" w:cs="Arial"/>
          <w:sz w:val="24"/>
          <w:szCs w:val="24"/>
        </w:rPr>
        <w:t xml:space="preserve"> Radi zaštite zdravlja mještana proveden je postupak suzbijanja štetnih insekata-dezinsekcija, a radi sprečavanja širenja  glodavaca provedena je mjera deratizacije.</w:t>
      </w:r>
      <w:r w:rsidR="00EA3D6A" w:rsidRPr="00861455">
        <w:rPr>
          <w:rFonts w:ascii="Arial" w:hAnsi="Arial" w:cs="Arial"/>
          <w:sz w:val="24"/>
          <w:szCs w:val="24"/>
        </w:rPr>
        <w:t xml:space="preserve"> Sufinanciraju se troškovi zbrinjavanja pasa.</w:t>
      </w:r>
    </w:p>
    <w:p w14:paraId="28D47797" w14:textId="77777777" w:rsidR="0032354E" w:rsidRPr="00861455" w:rsidRDefault="004C606C" w:rsidP="0032354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61455">
        <w:rPr>
          <w:rFonts w:ascii="Arial" w:eastAsia="Times New Roman" w:hAnsi="Arial" w:cs="Arial"/>
          <w:sz w:val="24"/>
          <w:szCs w:val="24"/>
          <w:lang w:eastAsia="hr-HR"/>
        </w:rPr>
        <w:t>Što se tiče i</w:t>
      </w:r>
      <w:r w:rsidR="00236751" w:rsidRPr="00861455">
        <w:rPr>
          <w:rFonts w:ascii="Arial" w:eastAsia="Times New Roman" w:hAnsi="Arial" w:cs="Arial"/>
          <w:sz w:val="24"/>
          <w:szCs w:val="24"/>
          <w:lang w:eastAsia="hr-HR"/>
        </w:rPr>
        <w:t>nformiranja, uređuju se mrežne</w:t>
      </w:r>
      <w:r w:rsidRPr="00861455">
        <w:rPr>
          <w:rFonts w:ascii="Arial" w:eastAsia="Times New Roman" w:hAnsi="Arial" w:cs="Arial"/>
          <w:sz w:val="24"/>
          <w:szCs w:val="24"/>
          <w:lang w:eastAsia="hr-HR"/>
        </w:rPr>
        <w:t xml:space="preserve"> stranice Općine</w:t>
      </w:r>
      <w:r w:rsidR="0032354E" w:rsidRPr="00861455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236751" w:rsidRPr="00861455">
        <w:rPr>
          <w:rFonts w:ascii="Arial" w:eastAsia="Times New Roman" w:hAnsi="Arial" w:cs="Arial"/>
          <w:sz w:val="24"/>
          <w:szCs w:val="24"/>
          <w:lang w:eastAsia="hr-HR"/>
        </w:rPr>
        <w:t xml:space="preserve">gdje su dostupne </w:t>
      </w:r>
      <w:r w:rsidR="0032354E" w:rsidRPr="00861455">
        <w:rPr>
          <w:rFonts w:ascii="Arial" w:eastAsia="Times New Roman" w:hAnsi="Arial" w:cs="Arial"/>
          <w:sz w:val="24"/>
          <w:szCs w:val="24"/>
          <w:lang w:eastAsia="hr-HR"/>
        </w:rPr>
        <w:t xml:space="preserve"> sve odluke Općinskog vijeća i načelnika, financijski podaci, objavljeni natječaji i rezultati istih. Tiskan je i Kotoripski</w:t>
      </w:r>
      <w:r w:rsidR="001146E2" w:rsidRPr="00861455">
        <w:rPr>
          <w:rFonts w:ascii="Arial" w:eastAsia="Times New Roman" w:hAnsi="Arial" w:cs="Arial"/>
          <w:sz w:val="24"/>
          <w:szCs w:val="24"/>
          <w:lang w:eastAsia="hr-HR"/>
        </w:rPr>
        <w:t xml:space="preserve"> vjesnik </w:t>
      </w:r>
      <w:r w:rsidR="00861455" w:rsidRPr="00861455">
        <w:rPr>
          <w:rFonts w:ascii="Arial" w:eastAsia="Times New Roman" w:hAnsi="Arial" w:cs="Arial"/>
          <w:sz w:val="24"/>
          <w:szCs w:val="24"/>
          <w:lang w:eastAsia="hr-HR"/>
        </w:rPr>
        <w:t>u rujnu i prosincu 2023</w:t>
      </w:r>
      <w:r w:rsidR="0032354E" w:rsidRPr="00861455">
        <w:rPr>
          <w:rFonts w:ascii="Arial" w:eastAsia="Times New Roman" w:hAnsi="Arial" w:cs="Arial"/>
          <w:sz w:val="24"/>
          <w:szCs w:val="24"/>
          <w:lang w:eastAsia="hr-HR"/>
        </w:rPr>
        <w:t xml:space="preserve">. godine. </w:t>
      </w:r>
    </w:p>
    <w:p w14:paraId="79FCAD86" w14:textId="77777777" w:rsidR="007955C9" w:rsidRPr="00861455" w:rsidRDefault="0032354E" w:rsidP="0032354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61455">
        <w:rPr>
          <w:rFonts w:ascii="Arial" w:eastAsia="Times New Roman" w:hAnsi="Arial" w:cs="Arial"/>
          <w:sz w:val="24"/>
          <w:szCs w:val="24"/>
          <w:lang w:eastAsia="hr-HR"/>
        </w:rPr>
        <w:t xml:space="preserve">Informacije, natječaji, oglasi  i dr. dostupno je </w:t>
      </w:r>
      <w:r w:rsidR="00DD75A8" w:rsidRPr="00861455">
        <w:rPr>
          <w:rFonts w:ascii="Arial" w:eastAsia="Times New Roman" w:hAnsi="Arial" w:cs="Arial"/>
          <w:sz w:val="24"/>
          <w:szCs w:val="24"/>
          <w:lang w:eastAsia="hr-HR"/>
        </w:rPr>
        <w:t xml:space="preserve"> putem informativnih  portala i tiskovina</w:t>
      </w:r>
      <w:r w:rsidRPr="00861455">
        <w:rPr>
          <w:rFonts w:ascii="Arial" w:eastAsia="Times New Roman" w:hAnsi="Arial" w:cs="Arial"/>
          <w:sz w:val="24"/>
          <w:szCs w:val="24"/>
          <w:lang w:eastAsia="hr-HR"/>
        </w:rPr>
        <w:t xml:space="preserve"> u gotovo  svim  medijskim</w:t>
      </w:r>
      <w:r w:rsidR="00DD75A8" w:rsidRPr="00861455">
        <w:rPr>
          <w:rFonts w:ascii="Arial" w:eastAsia="Times New Roman" w:hAnsi="Arial" w:cs="Arial"/>
          <w:sz w:val="24"/>
          <w:szCs w:val="24"/>
          <w:lang w:eastAsia="hr-HR"/>
        </w:rPr>
        <w:t xml:space="preserve"> kuća</w:t>
      </w:r>
      <w:r w:rsidRPr="00861455">
        <w:rPr>
          <w:rFonts w:ascii="Arial" w:eastAsia="Times New Roman" w:hAnsi="Arial" w:cs="Arial"/>
          <w:sz w:val="24"/>
          <w:szCs w:val="24"/>
          <w:lang w:eastAsia="hr-HR"/>
        </w:rPr>
        <w:t>ma na području</w:t>
      </w:r>
      <w:r w:rsidR="00DD75A8" w:rsidRPr="00861455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861455">
        <w:rPr>
          <w:rFonts w:ascii="Arial" w:eastAsia="Times New Roman" w:hAnsi="Arial" w:cs="Arial"/>
          <w:sz w:val="24"/>
          <w:szCs w:val="24"/>
          <w:lang w:eastAsia="hr-HR"/>
        </w:rPr>
        <w:t>Međimurja.</w:t>
      </w:r>
      <w:r w:rsidR="004C606C" w:rsidRPr="00861455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6D99ED6E" w14:textId="77777777" w:rsidR="001146E2" w:rsidRPr="00450935" w:rsidRDefault="001146E2" w:rsidP="0032354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453689A0" w14:textId="77777777" w:rsidR="00E8582A" w:rsidRPr="00450935" w:rsidRDefault="00E8582A" w:rsidP="007955C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584A91EB" w14:textId="77777777" w:rsidR="00616505" w:rsidRPr="008C34FE" w:rsidRDefault="0072139D" w:rsidP="007955C9">
      <w:pPr>
        <w:tabs>
          <w:tab w:val="left" w:pos="4335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8C34FE">
        <w:rPr>
          <w:rFonts w:ascii="Arial" w:eastAsia="Times New Roman" w:hAnsi="Arial" w:cs="Arial"/>
          <w:b/>
          <w:sz w:val="24"/>
          <w:szCs w:val="24"/>
          <w:lang w:eastAsia="hr-HR"/>
        </w:rPr>
        <w:t>IX</w:t>
      </w:r>
      <w:r w:rsidR="00616505" w:rsidRPr="008C34FE">
        <w:rPr>
          <w:rFonts w:ascii="Arial" w:eastAsia="Times New Roman" w:hAnsi="Arial" w:cs="Arial"/>
          <w:b/>
          <w:sz w:val="24"/>
          <w:szCs w:val="24"/>
          <w:lang w:eastAsia="hr-HR"/>
        </w:rPr>
        <w:t>.  ZAVRŠNE  NAPOMENE</w:t>
      </w:r>
    </w:p>
    <w:p w14:paraId="3FCCD98F" w14:textId="77777777" w:rsidR="007955C9" w:rsidRPr="008C34FE" w:rsidRDefault="007955C9" w:rsidP="007955C9">
      <w:pPr>
        <w:tabs>
          <w:tab w:val="left" w:pos="4335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8C34FE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8C34FE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30C32016" w14:textId="2E120569" w:rsidR="00A23507" w:rsidRPr="008C34FE" w:rsidRDefault="007955C9" w:rsidP="007955C9">
      <w:pPr>
        <w:tabs>
          <w:tab w:val="left" w:pos="708"/>
          <w:tab w:val="left" w:pos="12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C34FE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966300" w:rsidRPr="008C34FE">
        <w:rPr>
          <w:rFonts w:ascii="Arial" w:eastAsia="Times New Roman" w:hAnsi="Arial" w:cs="Arial"/>
          <w:sz w:val="24"/>
          <w:szCs w:val="24"/>
          <w:lang w:eastAsia="hr-HR"/>
        </w:rPr>
        <w:t xml:space="preserve"> U drugom polugodištu 202</w:t>
      </w:r>
      <w:r w:rsidR="00D124A8" w:rsidRPr="008C34FE">
        <w:rPr>
          <w:rFonts w:ascii="Arial" w:eastAsia="Times New Roman" w:hAnsi="Arial" w:cs="Arial"/>
          <w:sz w:val="24"/>
          <w:szCs w:val="24"/>
          <w:lang w:eastAsia="hr-HR"/>
        </w:rPr>
        <w:t>3</w:t>
      </w:r>
      <w:r w:rsidR="00ED4126" w:rsidRPr="008C34FE">
        <w:rPr>
          <w:rFonts w:ascii="Arial" w:eastAsia="Times New Roman" w:hAnsi="Arial" w:cs="Arial"/>
          <w:sz w:val="24"/>
          <w:szCs w:val="24"/>
          <w:lang w:eastAsia="hr-HR"/>
        </w:rPr>
        <w:t>. godine</w:t>
      </w:r>
      <w:r w:rsidR="004C606C" w:rsidRPr="008C34FE">
        <w:rPr>
          <w:rFonts w:ascii="Arial" w:eastAsia="Times New Roman" w:hAnsi="Arial" w:cs="Arial"/>
          <w:sz w:val="24"/>
          <w:szCs w:val="24"/>
          <w:lang w:eastAsia="hr-HR"/>
        </w:rPr>
        <w:t xml:space="preserve"> zadovoljan sam suradnjom s državnim tijelima, Međimurskom župani</w:t>
      </w:r>
      <w:r w:rsidR="00A23507" w:rsidRPr="008C34FE">
        <w:rPr>
          <w:rFonts w:ascii="Arial" w:eastAsia="Times New Roman" w:hAnsi="Arial" w:cs="Arial"/>
          <w:sz w:val="24"/>
          <w:szCs w:val="24"/>
          <w:lang w:eastAsia="hr-HR"/>
        </w:rPr>
        <w:t>jom, javnim poduzećima i susjedni</w:t>
      </w:r>
      <w:r w:rsidR="004C606C" w:rsidRPr="008C34FE">
        <w:rPr>
          <w:rFonts w:ascii="Arial" w:eastAsia="Times New Roman" w:hAnsi="Arial" w:cs="Arial"/>
          <w:sz w:val="24"/>
          <w:szCs w:val="24"/>
          <w:lang w:eastAsia="hr-HR"/>
        </w:rPr>
        <w:t>m općinama.</w:t>
      </w:r>
      <w:r w:rsidR="00457A1B" w:rsidRPr="008C34FE">
        <w:rPr>
          <w:rFonts w:ascii="Arial" w:eastAsia="Times New Roman" w:hAnsi="Arial" w:cs="Arial"/>
          <w:sz w:val="24"/>
          <w:szCs w:val="24"/>
          <w:lang w:eastAsia="hr-HR"/>
        </w:rPr>
        <w:t xml:space="preserve"> Na planu društvenih djelatnosti možemo biti zadovoljni jer imamo riješeno pitanje adekvatnog prostora za rad ustanova i udruga</w:t>
      </w:r>
      <w:r w:rsidR="00D124A8" w:rsidRPr="008C34FE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5375C5" w:rsidRPr="008C34F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457A1B" w:rsidRPr="008C34FE">
        <w:rPr>
          <w:rFonts w:ascii="Arial" w:eastAsia="Times New Roman" w:hAnsi="Arial" w:cs="Arial"/>
          <w:sz w:val="24"/>
          <w:szCs w:val="24"/>
          <w:lang w:eastAsia="hr-HR"/>
        </w:rPr>
        <w:t>Općina je u cijelosti financijski izvršila svoje obveze prema donesenim programima javnih potreba.</w:t>
      </w:r>
    </w:p>
    <w:p w14:paraId="57FF5EA8" w14:textId="1877D072" w:rsidR="00D124A8" w:rsidRPr="008C34FE" w:rsidRDefault="00D124A8" w:rsidP="007955C9">
      <w:pPr>
        <w:tabs>
          <w:tab w:val="left" w:pos="708"/>
          <w:tab w:val="left" w:pos="12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C34FE">
        <w:rPr>
          <w:rFonts w:ascii="Arial" w:eastAsia="Times New Roman" w:hAnsi="Arial" w:cs="Arial"/>
          <w:sz w:val="24"/>
          <w:szCs w:val="24"/>
          <w:lang w:eastAsia="hr-HR"/>
        </w:rPr>
        <w:t xml:space="preserve">Završen je projekt Izgradnja nerazvrstane ceste s parkiralištem, okretištem i pješačkom površinom kod nove Općinske zgrade, završen je i projekt Dječjeg igrališta u centru Kotoribe. Kupljene se tri parcele od privatnih osoba za novo formirana gradilišta prema detaljnom planu. </w:t>
      </w:r>
      <w:r w:rsidR="0000779D" w:rsidRPr="008C34FE">
        <w:rPr>
          <w:rFonts w:ascii="Arial" w:eastAsia="Times New Roman" w:hAnsi="Arial" w:cs="Arial"/>
          <w:sz w:val="24"/>
          <w:szCs w:val="24"/>
          <w:lang w:eastAsia="hr-HR"/>
        </w:rPr>
        <w:t>Završena je prva faza obnove Kužnog pila za koju smo dobili sredstva od Min. kulture. Započeti su radovi na izgradnji javne rasvjete u Ulici Alojzija Stepinca i Sajmišnoj ulici. Završen je projekt nabave digitalnog kino projektora za Dom kulture. Ušli smo u mrežu Hitne medicinske pomoći i sanitetskih prijevoza, odobren je rad hitne od Min. zdra</w:t>
      </w:r>
      <w:r w:rsidR="00ED4126" w:rsidRPr="008C34FE">
        <w:rPr>
          <w:rFonts w:ascii="Arial" w:eastAsia="Times New Roman" w:hAnsi="Arial" w:cs="Arial"/>
          <w:sz w:val="24"/>
          <w:szCs w:val="24"/>
          <w:lang w:eastAsia="hr-HR"/>
        </w:rPr>
        <w:t>v</w:t>
      </w:r>
      <w:r w:rsidR="0000779D" w:rsidRPr="008C34FE">
        <w:rPr>
          <w:rFonts w:ascii="Arial" w:eastAsia="Times New Roman" w:hAnsi="Arial" w:cs="Arial"/>
          <w:sz w:val="24"/>
          <w:szCs w:val="24"/>
          <w:lang w:eastAsia="hr-HR"/>
        </w:rPr>
        <w:t>stva 24/7. Završena je izgradnja kanalizacije, oborinska odvodnja i stavljen novi asfalt u ulici Katarine Zrinski.</w:t>
      </w:r>
    </w:p>
    <w:p w14:paraId="554B6901" w14:textId="2778F5D6" w:rsidR="00D124A8" w:rsidRDefault="00D124A8" w:rsidP="007955C9">
      <w:pPr>
        <w:tabs>
          <w:tab w:val="left" w:pos="708"/>
          <w:tab w:val="left" w:pos="120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0C177CAB" w14:textId="345A2322" w:rsidR="005375C5" w:rsidRPr="008C34FE" w:rsidRDefault="005375C5" w:rsidP="007955C9">
      <w:pPr>
        <w:tabs>
          <w:tab w:val="left" w:pos="708"/>
          <w:tab w:val="left" w:pos="12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C34FE">
        <w:rPr>
          <w:rFonts w:ascii="Arial" w:eastAsia="Times New Roman" w:hAnsi="Arial" w:cs="Arial"/>
          <w:sz w:val="24"/>
          <w:szCs w:val="24"/>
          <w:lang w:eastAsia="hr-HR"/>
        </w:rPr>
        <w:t>U budućem razdoblju odnosno 202</w:t>
      </w:r>
      <w:r w:rsidR="0000779D" w:rsidRPr="008C34FE">
        <w:rPr>
          <w:rFonts w:ascii="Arial" w:eastAsia="Times New Roman" w:hAnsi="Arial" w:cs="Arial"/>
          <w:sz w:val="24"/>
          <w:szCs w:val="24"/>
          <w:lang w:eastAsia="hr-HR"/>
        </w:rPr>
        <w:t>4</w:t>
      </w:r>
      <w:r w:rsidRPr="008C34FE">
        <w:rPr>
          <w:rFonts w:ascii="Arial" w:eastAsia="Times New Roman" w:hAnsi="Arial" w:cs="Arial"/>
          <w:sz w:val="24"/>
          <w:szCs w:val="24"/>
          <w:lang w:eastAsia="hr-HR"/>
        </w:rPr>
        <w:t xml:space="preserve">. godini </w:t>
      </w:r>
      <w:r w:rsidR="0000779D" w:rsidRPr="008C34FE">
        <w:rPr>
          <w:rFonts w:ascii="Arial" w:eastAsia="Times New Roman" w:hAnsi="Arial" w:cs="Arial"/>
          <w:sz w:val="24"/>
          <w:szCs w:val="24"/>
          <w:lang w:eastAsia="hr-HR"/>
        </w:rPr>
        <w:t xml:space="preserve">plan je završiti izgradnju javne rasvjete u Sajmišnoj ulici i ulici Alojzija Stepinca, </w:t>
      </w:r>
      <w:r w:rsidR="00E8662E" w:rsidRPr="008C34FE">
        <w:rPr>
          <w:rFonts w:ascii="Arial" w:eastAsia="Times New Roman" w:hAnsi="Arial" w:cs="Arial"/>
          <w:sz w:val="24"/>
          <w:szCs w:val="24"/>
          <w:lang w:eastAsia="hr-HR"/>
        </w:rPr>
        <w:t>krenuti sa radovima na staroj školi (statičko ojačavanje..), krenuti u projekt rekonstrukcije i izgradnja parkirališta s oborinskom odvod</w:t>
      </w:r>
      <w:r w:rsidR="008C34FE" w:rsidRPr="008C34FE">
        <w:rPr>
          <w:rFonts w:ascii="Arial" w:eastAsia="Times New Roman" w:hAnsi="Arial" w:cs="Arial"/>
          <w:sz w:val="24"/>
          <w:szCs w:val="24"/>
          <w:lang w:eastAsia="hr-HR"/>
        </w:rPr>
        <w:t xml:space="preserve">njom u Ulici Ivana Mažuranića. Planira se i prijava </w:t>
      </w:r>
      <w:r w:rsidR="00E8662E" w:rsidRPr="008C34FE">
        <w:rPr>
          <w:rFonts w:ascii="Arial" w:eastAsia="Times New Roman" w:hAnsi="Arial" w:cs="Arial"/>
          <w:sz w:val="24"/>
          <w:szCs w:val="24"/>
          <w:lang w:eastAsia="hr-HR"/>
        </w:rPr>
        <w:t>projekt</w:t>
      </w:r>
      <w:r w:rsidR="008C34FE" w:rsidRPr="008C34FE">
        <w:rPr>
          <w:rFonts w:ascii="Arial" w:eastAsia="Times New Roman" w:hAnsi="Arial" w:cs="Arial"/>
          <w:sz w:val="24"/>
          <w:szCs w:val="24"/>
          <w:lang w:eastAsia="hr-HR"/>
        </w:rPr>
        <w:t>a rekonstrukcije U</w:t>
      </w:r>
      <w:r w:rsidR="00E8662E" w:rsidRPr="008C34FE">
        <w:rPr>
          <w:rFonts w:ascii="Arial" w:eastAsia="Times New Roman" w:hAnsi="Arial" w:cs="Arial"/>
          <w:sz w:val="24"/>
          <w:szCs w:val="24"/>
          <w:lang w:eastAsia="hr-HR"/>
        </w:rPr>
        <w:t>lice Nikole Zrinski sa oborin</w:t>
      </w:r>
      <w:r w:rsidR="008C34FE" w:rsidRPr="008C34FE">
        <w:rPr>
          <w:rFonts w:ascii="Arial" w:eastAsia="Times New Roman" w:hAnsi="Arial" w:cs="Arial"/>
          <w:sz w:val="24"/>
          <w:szCs w:val="24"/>
          <w:lang w:eastAsia="hr-HR"/>
        </w:rPr>
        <w:t xml:space="preserve">skom odvodnjom i parkiralištem te </w:t>
      </w:r>
      <w:r w:rsidR="00E8662E" w:rsidRPr="008C34FE">
        <w:rPr>
          <w:rFonts w:ascii="Arial" w:eastAsia="Times New Roman" w:hAnsi="Arial" w:cs="Arial"/>
          <w:sz w:val="24"/>
          <w:szCs w:val="24"/>
          <w:lang w:eastAsia="hr-HR"/>
        </w:rPr>
        <w:t>projekt</w:t>
      </w:r>
      <w:r w:rsidR="008C34FE" w:rsidRPr="008C34FE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="00E8662E" w:rsidRPr="008C34FE">
        <w:rPr>
          <w:rFonts w:ascii="Arial" w:eastAsia="Times New Roman" w:hAnsi="Arial" w:cs="Arial"/>
          <w:sz w:val="24"/>
          <w:szCs w:val="24"/>
          <w:lang w:eastAsia="hr-HR"/>
        </w:rPr>
        <w:t xml:space="preserve"> izgradnje </w:t>
      </w:r>
      <w:proofErr w:type="spellStart"/>
      <w:r w:rsidR="00E8662E" w:rsidRPr="008C34FE">
        <w:rPr>
          <w:rFonts w:ascii="Arial" w:eastAsia="Times New Roman" w:hAnsi="Arial" w:cs="Arial"/>
          <w:sz w:val="24"/>
          <w:szCs w:val="24"/>
          <w:lang w:eastAsia="hr-HR"/>
        </w:rPr>
        <w:t>reciklažnog</w:t>
      </w:r>
      <w:proofErr w:type="spellEnd"/>
      <w:r w:rsidR="00E8662E" w:rsidRPr="008C34FE">
        <w:rPr>
          <w:rFonts w:ascii="Arial" w:eastAsia="Times New Roman" w:hAnsi="Arial" w:cs="Arial"/>
          <w:sz w:val="24"/>
          <w:szCs w:val="24"/>
          <w:lang w:eastAsia="hr-HR"/>
        </w:rPr>
        <w:t xml:space="preserve"> dvo</w:t>
      </w:r>
      <w:r w:rsidR="008C34FE" w:rsidRPr="008C34FE">
        <w:rPr>
          <w:rFonts w:ascii="Arial" w:eastAsia="Times New Roman" w:hAnsi="Arial" w:cs="Arial"/>
          <w:sz w:val="24"/>
          <w:szCs w:val="24"/>
          <w:lang w:eastAsia="hr-HR"/>
        </w:rPr>
        <w:t>rišta na natječaj Ministarstva. U planu je otkup</w:t>
      </w:r>
      <w:r w:rsidR="00E8662E" w:rsidRPr="008C34FE">
        <w:rPr>
          <w:rFonts w:ascii="Arial" w:eastAsia="Times New Roman" w:hAnsi="Arial" w:cs="Arial"/>
          <w:sz w:val="24"/>
          <w:szCs w:val="24"/>
          <w:lang w:eastAsia="hr-HR"/>
        </w:rPr>
        <w:t xml:space="preserve"> još nekoliko parcela </w:t>
      </w:r>
      <w:r w:rsidR="008C34FE" w:rsidRPr="008C34FE">
        <w:rPr>
          <w:rFonts w:ascii="Arial" w:eastAsia="Times New Roman" w:hAnsi="Arial" w:cs="Arial"/>
          <w:sz w:val="24"/>
          <w:szCs w:val="24"/>
          <w:lang w:eastAsia="hr-HR"/>
        </w:rPr>
        <w:t>za stambenu zonu, postavljanje punionice za električna vozila, izgradnja adekvatnog</w:t>
      </w:r>
      <w:r w:rsidR="00E8662E" w:rsidRPr="008C34F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A93139" w:rsidRPr="008C34FE">
        <w:rPr>
          <w:rFonts w:ascii="Arial" w:eastAsia="Times New Roman" w:hAnsi="Arial" w:cs="Arial"/>
          <w:sz w:val="24"/>
          <w:szCs w:val="24"/>
          <w:lang w:eastAsia="hr-HR"/>
        </w:rPr>
        <w:t>pristup</w:t>
      </w:r>
      <w:r w:rsidR="008C34FE" w:rsidRPr="008C34FE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="00A93139" w:rsidRPr="008C34FE">
        <w:rPr>
          <w:rFonts w:ascii="Arial" w:eastAsia="Times New Roman" w:hAnsi="Arial" w:cs="Arial"/>
          <w:sz w:val="24"/>
          <w:szCs w:val="24"/>
          <w:lang w:eastAsia="hr-HR"/>
        </w:rPr>
        <w:t xml:space="preserve"> uređenom p</w:t>
      </w:r>
      <w:r w:rsidR="008C34FE" w:rsidRPr="008C34FE">
        <w:rPr>
          <w:rFonts w:ascii="Arial" w:eastAsia="Times New Roman" w:hAnsi="Arial" w:cs="Arial"/>
          <w:sz w:val="24"/>
          <w:szCs w:val="24"/>
          <w:lang w:eastAsia="hr-HR"/>
        </w:rPr>
        <w:t xml:space="preserve">rostoru u potkrovlju knjižnice te potpisivanje </w:t>
      </w:r>
      <w:r w:rsidR="00A93139" w:rsidRPr="008C34FE">
        <w:rPr>
          <w:rFonts w:ascii="Arial" w:eastAsia="Times New Roman" w:hAnsi="Arial" w:cs="Arial"/>
          <w:sz w:val="24"/>
          <w:szCs w:val="24"/>
          <w:lang w:eastAsia="hr-HR"/>
        </w:rPr>
        <w:t>ugovor</w:t>
      </w:r>
      <w:r w:rsidR="008C34FE" w:rsidRPr="008C34FE">
        <w:rPr>
          <w:rFonts w:ascii="Arial" w:eastAsia="Times New Roman" w:hAnsi="Arial" w:cs="Arial"/>
          <w:sz w:val="24"/>
          <w:szCs w:val="24"/>
          <w:lang w:eastAsia="hr-HR"/>
        </w:rPr>
        <w:t>a s</w:t>
      </w:r>
      <w:r w:rsidR="00A93139" w:rsidRPr="008C34FE">
        <w:rPr>
          <w:rFonts w:ascii="Arial" w:eastAsia="Times New Roman" w:hAnsi="Arial" w:cs="Arial"/>
          <w:sz w:val="24"/>
          <w:szCs w:val="24"/>
          <w:lang w:eastAsia="hr-HR"/>
        </w:rPr>
        <w:t xml:space="preserve"> odabranim izvođačem za projektiranje pješačko biciklističkih staza na području cijele Općine.</w:t>
      </w:r>
      <w:r w:rsidR="00E8662E" w:rsidRPr="008C34F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877BE" w:rsidRPr="008C34FE">
        <w:rPr>
          <w:rFonts w:ascii="Arial" w:eastAsia="Times New Roman" w:hAnsi="Arial" w:cs="Arial"/>
          <w:sz w:val="24"/>
          <w:szCs w:val="24"/>
          <w:lang w:eastAsia="hr-HR"/>
        </w:rPr>
        <w:t>Pomoć mjesnim udrugama i studentima osigurana je kroz proračun za 202</w:t>
      </w:r>
      <w:r w:rsidR="0000779D" w:rsidRPr="008C34FE">
        <w:rPr>
          <w:rFonts w:ascii="Arial" w:eastAsia="Times New Roman" w:hAnsi="Arial" w:cs="Arial"/>
          <w:sz w:val="24"/>
          <w:szCs w:val="24"/>
          <w:lang w:eastAsia="hr-HR"/>
        </w:rPr>
        <w:t>4</w:t>
      </w:r>
      <w:r w:rsidR="003877BE" w:rsidRPr="008C34FE">
        <w:rPr>
          <w:rFonts w:ascii="Arial" w:eastAsia="Times New Roman" w:hAnsi="Arial" w:cs="Arial"/>
          <w:sz w:val="24"/>
          <w:szCs w:val="24"/>
          <w:lang w:eastAsia="hr-HR"/>
        </w:rPr>
        <w:t xml:space="preserve">. godinu, </w:t>
      </w:r>
      <w:r w:rsidR="008C34FE" w:rsidRPr="008C34FE">
        <w:rPr>
          <w:rFonts w:ascii="Arial" w:eastAsia="Times New Roman" w:hAnsi="Arial" w:cs="Arial"/>
          <w:sz w:val="24"/>
          <w:szCs w:val="24"/>
          <w:lang w:eastAsia="hr-HR"/>
        </w:rPr>
        <w:t xml:space="preserve">kao i </w:t>
      </w:r>
      <w:r w:rsidR="003877BE" w:rsidRPr="008C34FE">
        <w:rPr>
          <w:rFonts w:ascii="Arial" w:eastAsia="Times New Roman" w:hAnsi="Arial" w:cs="Arial"/>
          <w:sz w:val="24"/>
          <w:szCs w:val="24"/>
          <w:lang w:eastAsia="hr-HR"/>
        </w:rPr>
        <w:t xml:space="preserve">pomoć mještanima za uređenje nekretnina na području općine i studentima s područja općine Kotoriba. </w:t>
      </w:r>
    </w:p>
    <w:p w14:paraId="7C166477" w14:textId="77777777" w:rsidR="006F7EBF" w:rsidRPr="008C34FE" w:rsidRDefault="006F7EBF" w:rsidP="007955C9">
      <w:pPr>
        <w:tabs>
          <w:tab w:val="left" w:pos="708"/>
          <w:tab w:val="left" w:pos="12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C34F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021919DA" w14:textId="77777777" w:rsidR="00616505" w:rsidRPr="008C34FE" w:rsidRDefault="00F67B60" w:rsidP="00061390">
      <w:pPr>
        <w:tabs>
          <w:tab w:val="left" w:pos="708"/>
          <w:tab w:val="left" w:pos="12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C34FE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180173F9" w14:textId="77777777" w:rsidR="007955C9" w:rsidRPr="008C34FE" w:rsidRDefault="007955C9" w:rsidP="00061390">
      <w:pPr>
        <w:rPr>
          <w:rFonts w:ascii="Arial" w:hAnsi="Arial" w:cs="Arial"/>
          <w:b/>
          <w:bCs/>
          <w:sz w:val="24"/>
          <w:szCs w:val="24"/>
          <w:lang w:eastAsia="hr-HR"/>
        </w:rPr>
      </w:pPr>
      <w:r w:rsidRPr="008C34FE">
        <w:rPr>
          <w:b/>
          <w:bCs/>
          <w:i/>
          <w:lang w:eastAsia="hr-HR"/>
        </w:rPr>
        <w:tab/>
      </w:r>
      <w:r w:rsidR="002E64FA" w:rsidRPr="008C34FE">
        <w:rPr>
          <w:b/>
          <w:bCs/>
          <w:i/>
          <w:lang w:eastAsia="hr-HR"/>
        </w:rPr>
        <w:tab/>
      </w:r>
      <w:r w:rsidR="002E64FA" w:rsidRPr="008C34FE">
        <w:rPr>
          <w:b/>
          <w:bCs/>
          <w:i/>
          <w:lang w:eastAsia="hr-HR"/>
        </w:rPr>
        <w:tab/>
      </w:r>
      <w:r w:rsidR="002E64FA" w:rsidRPr="008C34FE">
        <w:rPr>
          <w:b/>
          <w:bCs/>
          <w:i/>
          <w:lang w:eastAsia="hr-HR"/>
        </w:rPr>
        <w:tab/>
      </w:r>
      <w:r w:rsidR="002E64FA" w:rsidRPr="008C34FE">
        <w:rPr>
          <w:b/>
          <w:bCs/>
          <w:i/>
          <w:lang w:eastAsia="hr-HR"/>
        </w:rPr>
        <w:tab/>
      </w:r>
      <w:r w:rsidR="002E64FA" w:rsidRPr="008C34FE">
        <w:rPr>
          <w:b/>
          <w:bCs/>
          <w:i/>
          <w:lang w:eastAsia="hr-HR"/>
        </w:rPr>
        <w:tab/>
      </w:r>
      <w:r w:rsidR="002E64FA" w:rsidRPr="008C34FE">
        <w:rPr>
          <w:b/>
          <w:bCs/>
          <w:i/>
          <w:lang w:eastAsia="hr-HR"/>
        </w:rPr>
        <w:tab/>
      </w:r>
      <w:r w:rsidR="002E64FA" w:rsidRPr="008C34FE">
        <w:rPr>
          <w:rFonts w:ascii="Arial" w:hAnsi="Arial" w:cs="Arial"/>
          <w:b/>
          <w:bCs/>
          <w:i/>
          <w:sz w:val="24"/>
          <w:szCs w:val="24"/>
          <w:lang w:eastAsia="hr-HR"/>
        </w:rPr>
        <w:tab/>
      </w:r>
      <w:r w:rsidRPr="008C34FE">
        <w:rPr>
          <w:rFonts w:ascii="Arial" w:hAnsi="Arial" w:cs="Arial"/>
          <w:b/>
          <w:bCs/>
          <w:sz w:val="24"/>
          <w:szCs w:val="24"/>
          <w:lang w:eastAsia="hr-HR"/>
        </w:rPr>
        <w:t>OPĆINSKI  NAČELNIK</w:t>
      </w:r>
    </w:p>
    <w:p w14:paraId="0ACADEA5" w14:textId="77777777" w:rsidR="00061390" w:rsidRPr="008C34FE" w:rsidRDefault="00061390" w:rsidP="00061390">
      <w:pPr>
        <w:rPr>
          <w:rFonts w:ascii="Arial" w:hAnsi="Arial" w:cs="Arial"/>
          <w:b/>
          <w:bCs/>
          <w:sz w:val="24"/>
          <w:szCs w:val="24"/>
          <w:lang w:eastAsia="hr-HR"/>
        </w:rPr>
      </w:pPr>
      <w:r w:rsidRPr="008C34FE">
        <w:rPr>
          <w:rFonts w:ascii="Arial" w:hAnsi="Arial" w:cs="Arial"/>
          <w:b/>
          <w:bCs/>
          <w:sz w:val="24"/>
          <w:szCs w:val="24"/>
          <w:lang w:eastAsia="hr-HR"/>
        </w:rPr>
        <w:tab/>
      </w:r>
      <w:r w:rsidRPr="008C34FE">
        <w:rPr>
          <w:rFonts w:ascii="Arial" w:hAnsi="Arial" w:cs="Arial"/>
          <w:b/>
          <w:bCs/>
          <w:sz w:val="24"/>
          <w:szCs w:val="24"/>
          <w:lang w:eastAsia="hr-HR"/>
        </w:rPr>
        <w:tab/>
      </w:r>
      <w:r w:rsidRPr="008C34FE">
        <w:rPr>
          <w:rFonts w:ascii="Arial" w:hAnsi="Arial" w:cs="Arial"/>
          <w:b/>
          <w:bCs/>
          <w:sz w:val="24"/>
          <w:szCs w:val="24"/>
          <w:lang w:eastAsia="hr-HR"/>
        </w:rPr>
        <w:tab/>
      </w:r>
      <w:r w:rsidRPr="008C34FE">
        <w:rPr>
          <w:rFonts w:ascii="Arial" w:hAnsi="Arial" w:cs="Arial"/>
          <w:b/>
          <w:bCs/>
          <w:sz w:val="24"/>
          <w:szCs w:val="24"/>
          <w:lang w:eastAsia="hr-HR"/>
        </w:rPr>
        <w:tab/>
      </w:r>
      <w:r w:rsidRPr="008C34FE">
        <w:rPr>
          <w:rFonts w:ascii="Arial" w:hAnsi="Arial" w:cs="Arial"/>
          <w:b/>
          <w:bCs/>
          <w:sz w:val="24"/>
          <w:szCs w:val="24"/>
          <w:lang w:eastAsia="hr-HR"/>
        </w:rPr>
        <w:tab/>
      </w:r>
      <w:r w:rsidRPr="008C34FE">
        <w:rPr>
          <w:rFonts w:ascii="Arial" w:hAnsi="Arial" w:cs="Arial"/>
          <w:b/>
          <w:bCs/>
          <w:sz w:val="24"/>
          <w:szCs w:val="24"/>
          <w:lang w:eastAsia="hr-HR"/>
        </w:rPr>
        <w:tab/>
      </w:r>
      <w:r w:rsidRPr="008C34FE">
        <w:rPr>
          <w:rFonts w:ascii="Arial" w:hAnsi="Arial" w:cs="Arial"/>
          <w:b/>
          <w:bCs/>
          <w:sz w:val="24"/>
          <w:szCs w:val="24"/>
          <w:lang w:eastAsia="hr-HR"/>
        </w:rPr>
        <w:tab/>
      </w:r>
      <w:r w:rsidRPr="008C34FE">
        <w:rPr>
          <w:rFonts w:ascii="Arial" w:hAnsi="Arial" w:cs="Arial"/>
          <w:b/>
          <w:bCs/>
          <w:sz w:val="24"/>
          <w:szCs w:val="24"/>
          <w:lang w:eastAsia="hr-HR"/>
        </w:rPr>
        <w:tab/>
        <w:t xml:space="preserve">         Dario Friščić </w:t>
      </w:r>
    </w:p>
    <w:p w14:paraId="23CC197D" w14:textId="77777777" w:rsidR="00061390" w:rsidRPr="00450935" w:rsidRDefault="00061390" w:rsidP="00061390">
      <w:pPr>
        <w:rPr>
          <w:b/>
          <w:bCs/>
          <w:color w:val="FF0000"/>
          <w:lang w:val="en-GB" w:eastAsia="hr-HR"/>
        </w:rPr>
      </w:pPr>
    </w:p>
    <w:sectPr w:rsidR="00061390" w:rsidRPr="00450935" w:rsidSect="004635EF">
      <w:head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076F2" w14:textId="77777777" w:rsidR="00567FDB" w:rsidRDefault="00567FDB">
      <w:pPr>
        <w:spacing w:after="0" w:line="240" w:lineRule="auto"/>
      </w:pPr>
      <w:r>
        <w:separator/>
      </w:r>
    </w:p>
  </w:endnote>
  <w:endnote w:type="continuationSeparator" w:id="0">
    <w:p w14:paraId="08E5D819" w14:textId="77777777" w:rsidR="00567FDB" w:rsidRDefault="0056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34619" w14:textId="36FF2355" w:rsidR="008A2C02" w:rsidRDefault="00D73659">
    <w:pPr>
      <w:pStyle w:val="Podnoje"/>
      <w:jc w:val="center"/>
    </w:pPr>
    <w:r>
      <w:fldChar w:fldCharType="begin"/>
    </w:r>
    <w:r w:rsidR="003A7ED8">
      <w:instrText xml:space="preserve"> PAGE   \* MERGEFORMAT </w:instrText>
    </w:r>
    <w:r>
      <w:fldChar w:fldCharType="separate"/>
    </w:r>
    <w:r w:rsidR="001D1FE2">
      <w:rPr>
        <w:noProof/>
      </w:rPr>
      <w:t>5</w:t>
    </w:r>
    <w:r>
      <w:fldChar w:fldCharType="end"/>
    </w:r>
  </w:p>
  <w:p w14:paraId="53B50B57" w14:textId="77777777" w:rsidR="008A2C02" w:rsidRDefault="008A2C0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19FB8" w14:textId="1491CAB1" w:rsidR="008A2C02" w:rsidRDefault="00D73659">
    <w:pPr>
      <w:pStyle w:val="Podnoje"/>
      <w:jc w:val="center"/>
    </w:pPr>
    <w:r>
      <w:fldChar w:fldCharType="begin"/>
    </w:r>
    <w:r w:rsidR="003A7ED8">
      <w:instrText xml:space="preserve"> PAGE   \* MERGEFORMAT </w:instrText>
    </w:r>
    <w:r>
      <w:fldChar w:fldCharType="separate"/>
    </w:r>
    <w:r w:rsidR="00FA5EFB">
      <w:rPr>
        <w:noProof/>
      </w:rPr>
      <w:t>1</w:t>
    </w:r>
    <w:r>
      <w:fldChar w:fldCharType="end"/>
    </w:r>
  </w:p>
  <w:p w14:paraId="6D393A2C" w14:textId="77777777" w:rsidR="008A2C02" w:rsidRDefault="008A2C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B5F44" w14:textId="77777777" w:rsidR="00567FDB" w:rsidRDefault="00567FDB">
      <w:pPr>
        <w:spacing w:after="0" w:line="240" w:lineRule="auto"/>
      </w:pPr>
      <w:r>
        <w:separator/>
      </w:r>
    </w:p>
  </w:footnote>
  <w:footnote w:type="continuationSeparator" w:id="0">
    <w:p w14:paraId="3F2D4AFE" w14:textId="77777777" w:rsidR="00567FDB" w:rsidRDefault="0056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FBAE9" w14:textId="37D79891" w:rsidR="008A2C02" w:rsidRDefault="00D73659" w:rsidP="00675B21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3A7ED8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A5EFB">
      <w:rPr>
        <w:rStyle w:val="Brojstranice"/>
        <w:noProof/>
      </w:rPr>
      <w:t>5</w:t>
    </w:r>
    <w:r>
      <w:rPr>
        <w:rStyle w:val="Brojstranice"/>
      </w:rPr>
      <w:fldChar w:fldCharType="end"/>
    </w:r>
  </w:p>
  <w:p w14:paraId="38C23537" w14:textId="77777777" w:rsidR="008A2C02" w:rsidRDefault="008A2C02" w:rsidP="00675B21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64B4A"/>
    <w:multiLevelType w:val="hybridMultilevel"/>
    <w:tmpl w:val="D58623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96753"/>
    <w:multiLevelType w:val="hybridMultilevel"/>
    <w:tmpl w:val="D3FC0744"/>
    <w:lvl w:ilvl="0" w:tplc="C6AEA92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A7708"/>
    <w:multiLevelType w:val="hybridMultilevel"/>
    <w:tmpl w:val="688066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56FFE"/>
    <w:multiLevelType w:val="hybridMultilevel"/>
    <w:tmpl w:val="9790FA9E"/>
    <w:lvl w:ilvl="0" w:tplc="25CAFA28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744EC3"/>
    <w:multiLevelType w:val="hybridMultilevel"/>
    <w:tmpl w:val="62606F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F228E"/>
    <w:multiLevelType w:val="hybridMultilevel"/>
    <w:tmpl w:val="CF7E90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156B3"/>
    <w:multiLevelType w:val="hybridMultilevel"/>
    <w:tmpl w:val="9DD0CCE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671D2A"/>
    <w:multiLevelType w:val="hybridMultilevel"/>
    <w:tmpl w:val="16866AE0"/>
    <w:lvl w:ilvl="0" w:tplc="B1628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111E7"/>
    <w:multiLevelType w:val="hybridMultilevel"/>
    <w:tmpl w:val="D2B60836"/>
    <w:lvl w:ilvl="0" w:tplc="E56033A0">
      <w:start w:val="2018"/>
      <w:numFmt w:val="bullet"/>
      <w:lvlText w:val="-"/>
      <w:lvlJc w:val="left"/>
      <w:pPr>
        <w:ind w:left="124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9" w15:restartNumberingAfterBreak="0">
    <w:nsid w:val="7D447BCF"/>
    <w:multiLevelType w:val="hybridMultilevel"/>
    <w:tmpl w:val="280CB228"/>
    <w:lvl w:ilvl="0" w:tplc="531CD5F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8F3"/>
    <w:rsid w:val="0000779D"/>
    <w:rsid w:val="000153AD"/>
    <w:rsid w:val="00022307"/>
    <w:rsid w:val="000305E7"/>
    <w:rsid w:val="00031C43"/>
    <w:rsid w:val="0003379B"/>
    <w:rsid w:val="00034A20"/>
    <w:rsid w:val="00043D93"/>
    <w:rsid w:val="000447D0"/>
    <w:rsid w:val="000458BB"/>
    <w:rsid w:val="00051BC3"/>
    <w:rsid w:val="000533DC"/>
    <w:rsid w:val="0005748B"/>
    <w:rsid w:val="00061390"/>
    <w:rsid w:val="00071CE2"/>
    <w:rsid w:val="00077FDF"/>
    <w:rsid w:val="00082496"/>
    <w:rsid w:val="000837BD"/>
    <w:rsid w:val="0008418E"/>
    <w:rsid w:val="00097C8D"/>
    <w:rsid w:val="000A136E"/>
    <w:rsid w:val="000B2393"/>
    <w:rsid w:val="000B4071"/>
    <w:rsid w:val="000C124B"/>
    <w:rsid w:val="000C24F0"/>
    <w:rsid w:val="000D22CB"/>
    <w:rsid w:val="000D5B6F"/>
    <w:rsid w:val="000E098B"/>
    <w:rsid w:val="000E1BF1"/>
    <w:rsid w:val="000E6D26"/>
    <w:rsid w:val="000F7C41"/>
    <w:rsid w:val="00100268"/>
    <w:rsid w:val="00100E34"/>
    <w:rsid w:val="0010509D"/>
    <w:rsid w:val="0011156C"/>
    <w:rsid w:val="00114018"/>
    <w:rsid w:val="001146E2"/>
    <w:rsid w:val="00115E7A"/>
    <w:rsid w:val="0012665A"/>
    <w:rsid w:val="001317B5"/>
    <w:rsid w:val="00134C9F"/>
    <w:rsid w:val="00137553"/>
    <w:rsid w:val="00145DFE"/>
    <w:rsid w:val="00152E61"/>
    <w:rsid w:val="00156328"/>
    <w:rsid w:val="0016002D"/>
    <w:rsid w:val="00164969"/>
    <w:rsid w:val="00165881"/>
    <w:rsid w:val="001745FC"/>
    <w:rsid w:val="00183136"/>
    <w:rsid w:val="001836D1"/>
    <w:rsid w:val="001920DD"/>
    <w:rsid w:val="00194D38"/>
    <w:rsid w:val="001A02E0"/>
    <w:rsid w:val="001A1A92"/>
    <w:rsid w:val="001A3B95"/>
    <w:rsid w:val="001A746D"/>
    <w:rsid w:val="001D1FE2"/>
    <w:rsid w:val="001F396E"/>
    <w:rsid w:val="0020432A"/>
    <w:rsid w:val="002045F0"/>
    <w:rsid w:val="00211864"/>
    <w:rsid w:val="00217F39"/>
    <w:rsid w:val="00236751"/>
    <w:rsid w:val="0023784B"/>
    <w:rsid w:val="00240A30"/>
    <w:rsid w:val="00244058"/>
    <w:rsid w:val="00252E94"/>
    <w:rsid w:val="00253CC5"/>
    <w:rsid w:val="002619CA"/>
    <w:rsid w:val="00272C8C"/>
    <w:rsid w:val="0028560C"/>
    <w:rsid w:val="00295473"/>
    <w:rsid w:val="002A718B"/>
    <w:rsid w:val="002B4287"/>
    <w:rsid w:val="002B75BF"/>
    <w:rsid w:val="002C03AA"/>
    <w:rsid w:val="002C3DE2"/>
    <w:rsid w:val="002D5A04"/>
    <w:rsid w:val="002D5CE8"/>
    <w:rsid w:val="002E64FA"/>
    <w:rsid w:val="002F01B0"/>
    <w:rsid w:val="002F0A92"/>
    <w:rsid w:val="002F44FD"/>
    <w:rsid w:val="002F6E00"/>
    <w:rsid w:val="0032354E"/>
    <w:rsid w:val="0032691E"/>
    <w:rsid w:val="003446A2"/>
    <w:rsid w:val="00351D76"/>
    <w:rsid w:val="003562B0"/>
    <w:rsid w:val="003668E7"/>
    <w:rsid w:val="00373E4F"/>
    <w:rsid w:val="003877BE"/>
    <w:rsid w:val="0039368D"/>
    <w:rsid w:val="003A7ED8"/>
    <w:rsid w:val="003B652E"/>
    <w:rsid w:val="003C5DF8"/>
    <w:rsid w:val="003E38D4"/>
    <w:rsid w:val="004060EC"/>
    <w:rsid w:val="004122B3"/>
    <w:rsid w:val="00450935"/>
    <w:rsid w:val="00457A1B"/>
    <w:rsid w:val="00463303"/>
    <w:rsid w:val="004635EF"/>
    <w:rsid w:val="00485BEA"/>
    <w:rsid w:val="004A0930"/>
    <w:rsid w:val="004A4C87"/>
    <w:rsid w:val="004B350E"/>
    <w:rsid w:val="004B658B"/>
    <w:rsid w:val="004B7310"/>
    <w:rsid w:val="004B7C38"/>
    <w:rsid w:val="004C2813"/>
    <w:rsid w:val="004C2A7E"/>
    <w:rsid w:val="004C606C"/>
    <w:rsid w:val="004E0500"/>
    <w:rsid w:val="004E3FB9"/>
    <w:rsid w:val="004F24B8"/>
    <w:rsid w:val="004F75D4"/>
    <w:rsid w:val="00514094"/>
    <w:rsid w:val="00531154"/>
    <w:rsid w:val="005375C5"/>
    <w:rsid w:val="005504E6"/>
    <w:rsid w:val="00562F29"/>
    <w:rsid w:val="005679B7"/>
    <w:rsid w:val="00567FDB"/>
    <w:rsid w:val="005A1DE2"/>
    <w:rsid w:val="005B2213"/>
    <w:rsid w:val="005B3560"/>
    <w:rsid w:val="005B5C5E"/>
    <w:rsid w:val="005C2730"/>
    <w:rsid w:val="005C2F96"/>
    <w:rsid w:val="005D124F"/>
    <w:rsid w:val="005D443D"/>
    <w:rsid w:val="005E0825"/>
    <w:rsid w:val="005F0827"/>
    <w:rsid w:val="006162B2"/>
    <w:rsid w:val="00616505"/>
    <w:rsid w:val="00630BA2"/>
    <w:rsid w:val="00637842"/>
    <w:rsid w:val="006423D7"/>
    <w:rsid w:val="006533F0"/>
    <w:rsid w:val="00666108"/>
    <w:rsid w:val="00673FD7"/>
    <w:rsid w:val="0069710D"/>
    <w:rsid w:val="00697DC7"/>
    <w:rsid w:val="006A002C"/>
    <w:rsid w:val="006A3D2A"/>
    <w:rsid w:val="006A693A"/>
    <w:rsid w:val="006B60E9"/>
    <w:rsid w:val="006C40C5"/>
    <w:rsid w:val="006C7BE3"/>
    <w:rsid w:val="006D51A5"/>
    <w:rsid w:val="006D7CB8"/>
    <w:rsid w:val="006E5066"/>
    <w:rsid w:val="006E6C36"/>
    <w:rsid w:val="006F7EBF"/>
    <w:rsid w:val="00703A1A"/>
    <w:rsid w:val="0071391B"/>
    <w:rsid w:val="007165C3"/>
    <w:rsid w:val="0072139D"/>
    <w:rsid w:val="00747F0E"/>
    <w:rsid w:val="00753647"/>
    <w:rsid w:val="0075365C"/>
    <w:rsid w:val="0075777A"/>
    <w:rsid w:val="007678FB"/>
    <w:rsid w:val="00773128"/>
    <w:rsid w:val="00775811"/>
    <w:rsid w:val="00782350"/>
    <w:rsid w:val="0078464E"/>
    <w:rsid w:val="00784A12"/>
    <w:rsid w:val="007914F0"/>
    <w:rsid w:val="00791C24"/>
    <w:rsid w:val="007955C9"/>
    <w:rsid w:val="00795BDB"/>
    <w:rsid w:val="007A00A8"/>
    <w:rsid w:val="007C6A10"/>
    <w:rsid w:val="007C7508"/>
    <w:rsid w:val="007E69E6"/>
    <w:rsid w:val="00801D7B"/>
    <w:rsid w:val="0081379D"/>
    <w:rsid w:val="008206E5"/>
    <w:rsid w:val="008212D3"/>
    <w:rsid w:val="00861455"/>
    <w:rsid w:val="008664F3"/>
    <w:rsid w:val="00871FF7"/>
    <w:rsid w:val="008777CA"/>
    <w:rsid w:val="00877EFA"/>
    <w:rsid w:val="00881727"/>
    <w:rsid w:val="0088285C"/>
    <w:rsid w:val="008961BB"/>
    <w:rsid w:val="008A2C02"/>
    <w:rsid w:val="008A462E"/>
    <w:rsid w:val="008B428D"/>
    <w:rsid w:val="008B79E6"/>
    <w:rsid w:val="008C34FE"/>
    <w:rsid w:val="008C3554"/>
    <w:rsid w:val="008C4B86"/>
    <w:rsid w:val="008C58B8"/>
    <w:rsid w:val="008D14F0"/>
    <w:rsid w:val="008E0352"/>
    <w:rsid w:val="008E457E"/>
    <w:rsid w:val="00916D98"/>
    <w:rsid w:val="009174F3"/>
    <w:rsid w:val="00920E80"/>
    <w:rsid w:val="00930805"/>
    <w:rsid w:val="00933E08"/>
    <w:rsid w:val="0093718A"/>
    <w:rsid w:val="00937E0D"/>
    <w:rsid w:val="009434CE"/>
    <w:rsid w:val="00957D24"/>
    <w:rsid w:val="00966300"/>
    <w:rsid w:val="00975E4A"/>
    <w:rsid w:val="00980F3C"/>
    <w:rsid w:val="00994F5D"/>
    <w:rsid w:val="009A62D5"/>
    <w:rsid w:val="009B12E4"/>
    <w:rsid w:val="009C436C"/>
    <w:rsid w:val="009D2D75"/>
    <w:rsid w:val="009E7301"/>
    <w:rsid w:val="009F16DC"/>
    <w:rsid w:val="009F65E7"/>
    <w:rsid w:val="00A06D3C"/>
    <w:rsid w:val="00A136E9"/>
    <w:rsid w:val="00A15317"/>
    <w:rsid w:val="00A17E5C"/>
    <w:rsid w:val="00A23507"/>
    <w:rsid w:val="00A3159E"/>
    <w:rsid w:val="00A36B08"/>
    <w:rsid w:val="00A37B20"/>
    <w:rsid w:val="00A37F4E"/>
    <w:rsid w:val="00A4788F"/>
    <w:rsid w:val="00A519FA"/>
    <w:rsid w:val="00A5341B"/>
    <w:rsid w:val="00A53883"/>
    <w:rsid w:val="00A76408"/>
    <w:rsid w:val="00A76A24"/>
    <w:rsid w:val="00A84DC9"/>
    <w:rsid w:val="00A91699"/>
    <w:rsid w:val="00A93139"/>
    <w:rsid w:val="00AA4667"/>
    <w:rsid w:val="00AA75D2"/>
    <w:rsid w:val="00B13CF9"/>
    <w:rsid w:val="00B17681"/>
    <w:rsid w:val="00B177E9"/>
    <w:rsid w:val="00B206BD"/>
    <w:rsid w:val="00B20ADB"/>
    <w:rsid w:val="00B33E3A"/>
    <w:rsid w:val="00B345A0"/>
    <w:rsid w:val="00B40798"/>
    <w:rsid w:val="00B40BF4"/>
    <w:rsid w:val="00B5168A"/>
    <w:rsid w:val="00B56F4E"/>
    <w:rsid w:val="00B64348"/>
    <w:rsid w:val="00B676EB"/>
    <w:rsid w:val="00B70B01"/>
    <w:rsid w:val="00B8566A"/>
    <w:rsid w:val="00B91B59"/>
    <w:rsid w:val="00B96B56"/>
    <w:rsid w:val="00BA394B"/>
    <w:rsid w:val="00BD14C2"/>
    <w:rsid w:val="00BD2152"/>
    <w:rsid w:val="00BD2517"/>
    <w:rsid w:val="00BF601E"/>
    <w:rsid w:val="00C04C5F"/>
    <w:rsid w:val="00C225A2"/>
    <w:rsid w:val="00C253D0"/>
    <w:rsid w:val="00C3205C"/>
    <w:rsid w:val="00C42AC7"/>
    <w:rsid w:val="00C629A3"/>
    <w:rsid w:val="00C706A2"/>
    <w:rsid w:val="00C70DED"/>
    <w:rsid w:val="00C720D1"/>
    <w:rsid w:val="00C73DF5"/>
    <w:rsid w:val="00C776C6"/>
    <w:rsid w:val="00C86C18"/>
    <w:rsid w:val="00C87BDF"/>
    <w:rsid w:val="00CA3008"/>
    <w:rsid w:val="00CA701A"/>
    <w:rsid w:val="00CA77D1"/>
    <w:rsid w:val="00CA7B79"/>
    <w:rsid w:val="00CB554E"/>
    <w:rsid w:val="00CC2798"/>
    <w:rsid w:val="00CC4E93"/>
    <w:rsid w:val="00CC61F0"/>
    <w:rsid w:val="00CD17B8"/>
    <w:rsid w:val="00CD27C3"/>
    <w:rsid w:val="00CF2B19"/>
    <w:rsid w:val="00CF3C1B"/>
    <w:rsid w:val="00CF4471"/>
    <w:rsid w:val="00D079A5"/>
    <w:rsid w:val="00D07BEB"/>
    <w:rsid w:val="00D124A8"/>
    <w:rsid w:val="00D3113A"/>
    <w:rsid w:val="00D35942"/>
    <w:rsid w:val="00D37626"/>
    <w:rsid w:val="00D4186E"/>
    <w:rsid w:val="00D515B7"/>
    <w:rsid w:val="00D52510"/>
    <w:rsid w:val="00D573A5"/>
    <w:rsid w:val="00D60E0D"/>
    <w:rsid w:val="00D73659"/>
    <w:rsid w:val="00D84F93"/>
    <w:rsid w:val="00D90055"/>
    <w:rsid w:val="00D90262"/>
    <w:rsid w:val="00D92200"/>
    <w:rsid w:val="00D949FF"/>
    <w:rsid w:val="00D96521"/>
    <w:rsid w:val="00D96E61"/>
    <w:rsid w:val="00D974DC"/>
    <w:rsid w:val="00DA0623"/>
    <w:rsid w:val="00DB1041"/>
    <w:rsid w:val="00DB4816"/>
    <w:rsid w:val="00DB653F"/>
    <w:rsid w:val="00DC2C45"/>
    <w:rsid w:val="00DD75A8"/>
    <w:rsid w:val="00DE78FF"/>
    <w:rsid w:val="00E12F96"/>
    <w:rsid w:val="00E22EFF"/>
    <w:rsid w:val="00E363B9"/>
    <w:rsid w:val="00E42637"/>
    <w:rsid w:val="00E475DB"/>
    <w:rsid w:val="00E562E5"/>
    <w:rsid w:val="00E56DE1"/>
    <w:rsid w:val="00E606A1"/>
    <w:rsid w:val="00E733DA"/>
    <w:rsid w:val="00E8204A"/>
    <w:rsid w:val="00E8582A"/>
    <w:rsid w:val="00E8662E"/>
    <w:rsid w:val="00E92522"/>
    <w:rsid w:val="00EA250E"/>
    <w:rsid w:val="00EA3D6A"/>
    <w:rsid w:val="00EB38F3"/>
    <w:rsid w:val="00EB75D3"/>
    <w:rsid w:val="00EC6BA1"/>
    <w:rsid w:val="00EC7BD5"/>
    <w:rsid w:val="00ED067F"/>
    <w:rsid w:val="00ED4126"/>
    <w:rsid w:val="00F10E5E"/>
    <w:rsid w:val="00F13C2A"/>
    <w:rsid w:val="00F35549"/>
    <w:rsid w:val="00F35DDE"/>
    <w:rsid w:val="00F52200"/>
    <w:rsid w:val="00F61748"/>
    <w:rsid w:val="00F67B60"/>
    <w:rsid w:val="00F718A2"/>
    <w:rsid w:val="00F73088"/>
    <w:rsid w:val="00F82AA6"/>
    <w:rsid w:val="00F86DCE"/>
    <w:rsid w:val="00F92925"/>
    <w:rsid w:val="00F943B9"/>
    <w:rsid w:val="00F9684D"/>
    <w:rsid w:val="00F97BA7"/>
    <w:rsid w:val="00FA2411"/>
    <w:rsid w:val="00FA2ED8"/>
    <w:rsid w:val="00FA4704"/>
    <w:rsid w:val="00FA5EFB"/>
    <w:rsid w:val="00FB0000"/>
    <w:rsid w:val="00FB2C8D"/>
    <w:rsid w:val="00FB2D7E"/>
    <w:rsid w:val="00FB4224"/>
    <w:rsid w:val="00FB64C7"/>
    <w:rsid w:val="00FE3E92"/>
    <w:rsid w:val="00FF20BC"/>
    <w:rsid w:val="00FF49E5"/>
    <w:rsid w:val="00FF6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64104"/>
  <w15:docId w15:val="{096E7FA2-32C4-4736-AE05-FB49B361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B554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EB3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B38F3"/>
  </w:style>
  <w:style w:type="paragraph" w:styleId="Zaglavlje">
    <w:name w:val="header"/>
    <w:basedOn w:val="Normal"/>
    <w:link w:val="ZaglavljeChar"/>
    <w:rsid w:val="00EB38F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EB38F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EB38F3"/>
  </w:style>
  <w:style w:type="paragraph" w:styleId="Tekstbalonia">
    <w:name w:val="Balloon Text"/>
    <w:basedOn w:val="Normal"/>
    <w:link w:val="TekstbaloniaChar"/>
    <w:uiPriority w:val="99"/>
    <w:semiHidden/>
    <w:unhideWhenUsed/>
    <w:rsid w:val="005C2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273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52200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B20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B206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otoriba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28624-957F-47E3-9A9C-D1042E77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2019</Words>
  <Characters>11510</Characters>
  <Application>Microsoft Office Word</Application>
  <DocSecurity>0</DocSecurity>
  <Lines>95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2024-04-29T10:42:00Z</cp:lastPrinted>
  <dcterms:created xsi:type="dcterms:W3CDTF">2024-04-18T09:44:00Z</dcterms:created>
  <dcterms:modified xsi:type="dcterms:W3CDTF">2024-04-29T10:59:00Z</dcterms:modified>
</cp:coreProperties>
</file>